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0CD42" w14:textId="44DE872D" w:rsidR="007B094D" w:rsidRDefault="00901643" w:rsidP="007B094D">
      <w:pPr>
        <w:jc w:val="right"/>
        <w:rPr>
          <w:rFonts w:ascii="Hando Trial" w:hAnsi="Hando Trial"/>
        </w:rPr>
      </w:pPr>
      <w:r w:rsidRPr="0065451B">
        <w:rPr>
          <w:rFonts w:ascii="Hando Trial" w:hAnsi="Hando Trial"/>
          <w:noProof/>
        </w:rPr>
        <w:drawing>
          <wp:inline distT="0" distB="0" distL="0" distR="0" wp14:anchorId="27F493FA" wp14:editId="6CDDB45C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F4E1E" w14:textId="77777777" w:rsidR="007B094D" w:rsidRDefault="007B094D" w:rsidP="007B094D">
      <w:pPr>
        <w:rPr>
          <w:rFonts w:ascii="Hando Trial" w:hAnsi="Hando Trial"/>
        </w:rPr>
      </w:pPr>
    </w:p>
    <w:p w14:paraId="63D4B960" w14:textId="77777777" w:rsidR="007B094D" w:rsidRPr="00E915A5" w:rsidRDefault="007B094D" w:rsidP="007B094D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72D887F7" w14:textId="77777777" w:rsidR="007B094D" w:rsidRPr="00EE658B" w:rsidRDefault="007B094D" w:rsidP="007B094D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RITESH MESHRAM</w:t>
      </w:r>
    </w:p>
    <w:p w14:paraId="77E504BD" w14:textId="77777777" w:rsidR="007B094D" w:rsidRPr="00E915A5" w:rsidRDefault="007B094D" w:rsidP="007B094D">
      <w:pPr>
        <w:rPr>
          <w:rFonts w:ascii="Hando Trial" w:hAnsi="Hando Trial"/>
        </w:rPr>
      </w:pPr>
      <w:r>
        <w:rPr>
          <w:rFonts w:ascii="Hando Trial" w:hAnsi="Hando Trial"/>
        </w:rPr>
        <w:t>b. 1975</w:t>
      </w:r>
      <w:r w:rsidRPr="00E915A5">
        <w:rPr>
          <w:rFonts w:ascii="Hando Trial" w:hAnsi="Hando Trial"/>
        </w:rPr>
        <w:t xml:space="preserve">, in </w:t>
      </w:r>
      <w:proofErr w:type="spellStart"/>
      <w:r>
        <w:rPr>
          <w:rFonts w:ascii="Hando Trial" w:hAnsi="Hando Trial"/>
        </w:rPr>
        <w:t>Bhilai</w:t>
      </w:r>
      <w:proofErr w:type="spellEnd"/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Chattisgarh</w:t>
      </w:r>
      <w:proofErr w:type="spellEnd"/>
      <w:r>
        <w:rPr>
          <w:rFonts w:ascii="Hando Trial" w:hAnsi="Hando Trial"/>
        </w:rPr>
        <w:t>, India</w:t>
      </w:r>
    </w:p>
    <w:p w14:paraId="27F3CA29" w14:textId="77777777" w:rsidR="007B094D" w:rsidRPr="00E915A5" w:rsidRDefault="007B094D" w:rsidP="007B094D">
      <w:pPr>
        <w:rPr>
          <w:rFonts w:ascii="Hando Trial" w:hAnsi="Hando Trial"/>
        </w:rPr>
      </w:pPr>
    </w:p>
    <w:p w14:paraId="4E9F5857" w14:textId="77777777" w:rsidR="007B094D" w:rsidRDefault="007B094D" w:rsidP="007B094D">
      <w:pPr>
        <w:rPr>
          <w:rFonts w:ascii="Hando Trial" w:hAnsi="Hando Trial"/>
          <w:b/>
          <w:bCs/>
        </w:rPr>
      </w:pPr>
    </w:p>
    <w:p w14:paraId="520CEC74" w14:textId="77777777" w:rsidR="007B094D" w:rsidRPr="00E915A5" w:rsidRDefault="007B094D" w:rsidP="007B094D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EDUCATION      </w:t>
      </w:r>
    </w:p>
    <w:p w14:paraId="54D7F8BA" w14:textId="77777777" w:rsidR="00BA5822" w:rsidRDefault="00BA5822">
      <w:pPr>
        <w:rPr>
          <w:rFonts w:ascii="Hando Trial" w:hAnsi="Hando Trial" w:cs="Arial"/>
        </w:rPr>
      </w:pPr>
      <w:r w:rsidRPr="00BA5822">
        <w:rPr>
          <w:rFonts w:ascii="Hando Trial" w:hAnsi="Hando Trial"/>
        </w:rPr>
        <w:t xml:space="preserve">Bachelor of Fine Arts (Painting), </w:t>
      </w:r>
      <w:r w:rsidRPr="00BA5822">
        <w:rPr>
          <w:rFonts w:ascii="Hando Trial" w:hAnsi="Hando Trial" w:cs="Arial"/>
        </w:rPr>
        <w:t xml:space="preserve">Indira Kala Sangeet </w:t>
      </w:r>
      <w:proofErr w:type="spellStart"/>
      <w:r w:rsidRPr="00BA5822">
        <w:rPr>
          <w:rFonts w:ascii="Hando Trial" w:hAnsi="Hando Trial" w:cs="Arial"/>
        </w:rPr>
        <w:t>Vishwavidyalay</w:t>
      </w:r>
      <w:proofErr w:type="spellEnd"/>
      <w:r w:rsidRPr="00BA5822">
        <w:rPr>
          <w:rFonts w:ascii="Hando Trial" w:hAnsi="Hando Trial" w:cs="Arial"/>
        </w:rPr>
        <w:t xml:space="preserve">, </w:t>
      </w:r>
      <w:proofErr w:type="spellStart"/>
      <w:r w:rsidRPr="00BA5822">
        <w:rPr>
          <w:rFonts w:ascii="Hando Trial" w:hAnsi="Hando Trial" w:cs="Arial"/>
        </w:rPr>
        <w:t>Chattisgarh</w:t>
      </w:r>
      <w:proofErr w:type="spellEnd"/>
      <w:r w:rsidRPr="00BA5822">
        <w:rPr>
          <w:rFonts w:ascii="Hando Trial" w:hAnsi="Hando Trial" w:cs="Arial"/>
        </w:rPr>
        <w:t>, India</w:t>
      </w:r>
    </w:p>
    <w:p w14:paraId="7C6DE88F" w14:textId="77777777" w:rsidR="00BA5822" w:rsidRDefault="00BA5822">
      <w:pPr>
        <w:rPr>
          <w:rFonts w:ascii="Hando Trial" w:hAnsi="Hando Trial" w:cs="Arial"/>
        </w:rPr>
      </w:pPr>
    </w:p>
    <w:p w14:paraId="1F7FB2DB" w14:textId="77777777" w:rsidR="00BA5822" w:rsidRDefault="00BA5822">
      <w:pPr>
        <w:rPr>
          <w:rFonts w:ascii="Hando Trial" w:hAnsi="Hando Trial" w:cs="Arial"/>
          <w:b/>
        </w:rPr>
      </w:pPr>
      <w:r w:rsidRPr="00BA5822">
        <w:rPr>
          <w:rFonts w:ascii="Hando Trial" w:hAnsi="Hando Trial" w:cs="Arial"/>
          <w:b/>
        </w:rPr>
        <w:t>SOLO EXHIBITIONS</w:t>
      </w:r>
    </w:p>
    <w:p w14:paraId="00FD4D9C" w14:textId="77777777" w:rsidR="00BA5822" w:rsidRPr="00072B3B" w:rsidRDefault="00BA5822">
      <w:pPr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2018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In the Womb of the Land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</w:t>
      </w:r>
    </w:p>
    <w:p w14:paraId="1097092E" w14:textId="77777777" w:rsidR="00BA5822" w:rsidRDefault="00BA5822">
      <w:pPr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2012</w:t>
      </w:r>
      <w:r>
        <w:rPr>
          <w:rFonts w:ascii="Hando Trial" w:hAnsi="Hando Trial" w:cs="Arial"/>
        </w:rPr>
        <w:tab/>
      </w:r>
      <w:r w:rsidRPr="00BA5822">
        <w:rPr>
          <w:rFonts w:ascii="Hando Trial" w:hAnsi="Hando Trial" w:cs="Arial"/>
          <w:i/>
        </w:rPr>
        <w:t>New Works,</w:t>
      </w:r>
      <w:r>
        <w:rPr>
          <w:rFonts w:ascii="Hando Trial" w:hAnsi="Hando Trial" w:cs="Arial"/>
        </w:rPr>
        <w:t xml:space="preserve"> </w:t>
      </w:r>
      <w:proofErr w:type="spellStart"/>
      <w:r>
        <w:rPr>
          <w:rFonts w:ascii="Hando Trial" w:hAnsi="Hando Trial" w:cs="Arial"/>
        </w:rPr>
        <w:t>Chemould</w:t>
      </w:r>
      <w:proofErr w:type="spellEnd"/>
      <w:r>
        <w:rPr>
          <w:rFonts w:ascii="Hando Trial" w:hAnsi="Hando Trial" w:cs="Arial"/>
        </w:rPr>
        <w:t xml:space="preserve"> Prescott Road, Mumbai, India </w:t>
      </w:r>
    </w:p>
    <w:p w14:paraId="0D47E356" w14:textId="77777777" w:rsidR="00BA5822" w:rsidRDefault="00BA5822">
      <w:pPr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2008</w:t>
      </w:r>
      <w:r>
        <w:rPr>
          <w:rFonts w:ascii="Hando Trial" w:hAnsi="Hando Trial" w:cs="Arial"/>
        </w:rPr>
        <w:tab/>
      </w:r>
      <w:r w:rsidRPr="00BA5822">
        <w:rPr>
          <w:rFonts w:ascii="Hando Trial" w:hAnsi="Hando Trial" w:cs="Arial"/>
          <w:i/>
        </w:rPr>
        <w:t>Coming From The Details</w:t>
      </w:r>
      <w:r>
        <w:rPr>
          <w:rFonts w:ascii="Hando Trial" w:hAnsi="Hando Trial" w:cs="Arial"/>
        </w:rPr>
        <w:t>, Birla Art Gallery, Mumbai, India</w:t>
      </w:r>
    </w:p>
    <w:p w14:paraId="19E90D02" w14:textId="77777777" w:rsidR="00BA5822" w:rsidRDefault="00BA5822">
      <w:pPr>
        <w:rPr>
          <w:rFonts w:ascii="Hando Trial" w:hAnsi="Hando Trial" w:cs="Arial"/>
        </w:rPr>
      </w:pPr>
    </w:p>
    <w:p w14:paraId="1CA4CEBF" w14:textId="77777777" w:rsidR="00BA5822" w:rsidRDefault="00BA5822" w:rsidP="00BA5822">
      <w:pPr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GROUP</w:t>
      </w:r>
      <w:r w:rsidRPr="00BA5822">
        <w:rPr>
          <w:rFonts w:ascii="Hando Trial" w:hAnsi="Hando Trial" w:cs="Arial"/>
          <w:b/>
        </w:rPr>
        <w:t xml:space="preserve"> EXHIBITIONS</w:t>
      </w:r>
    </w:p>
    <w:p w14:paraId="0304F1AF" w14:textId="77777777" w:rsidR="00F92349" w:rsidRDefault="00F92349" w:rsidP="00F92349">
      <w:pPr>
        <w:rPr>
          <w:rFonts w:ascii="Hando Trial" w:hAnsi="Hando Trial" w:cs="Arial"/>
          <w:bCs/>
          <w:i/>
          <w:iCs/>
        </w:rPr>
      </w:pPr>
      <w:r w:rsidRPr="00F92349">
        <w:rPr>
          <w:rFonts w:ascii="Hando Trial" w:hAnsi="Hando Trial" w:cs="Arial"/>
          <w:b/>
        </w:rPr>
        <w:t>2023</w:t>
      </w:r>
      <w:r w:rsidRPr="00F92349">
        <w:rPr>
          <w:rFonts w:ascii="Hando Trial" w:hAnsi="Hando Trial" w:cs="Arial"/>
          <w:bCs/>
        </w:rPr>
        <w:t xml:space="preserve"> </w:t>
      </w:r>
      <w:r>
        <w:rPr>
          <w:rFonts w:ascii="Hando Trial" w:hAnsi="Hando Trial" w:cs="Arial"/>
          <w:bCs/>
        </w:rPr>
        <w:t xml:space="preserve">  </w:t>
      </w:r>
      <w:r w:rsidRPr="00F92349">
        <w:rPr>
          <w:rFonts w:ascii="Hando Trial" w:hAnsi="Hando Trial" w:cs="Arial"/>
          <w:bCs/>
          <w:i/>
          <w:iCs/>
        </w:rPr>
        <w:t xml:space="preserve">Part 1: Framing | </w:t>
      </w:r>
      <w:proofErr w:type="spellStart"/>
      <w:r w:rsidRPr="00F92349">
        <w:rPr>
          <w:rFonts w:ascii="Hando Trial" w:hAnsi="Hando Trial" w:cs="Arial"/>
          <w:bCs/>
          <w:i/>
          <w:iCs/>
        </w:rPr>
        <w:t>CheMoulding</w:t>
      </w:r>
      <w:proofErr w:type="spellEnd"/>
      <w:r w:rsidRPr="00F92349">
        <w:rPr>
          <w:rFonts w:ascii="Hando Trial" w:hAnsi="Hando Trial" w:cs="Arial"/>
          <w:bCs/>
          <w:i/>
          <w:iCs/>
        </w:rPr>
        <w:t>: Framing Future Archives</w:t>
      </w:r>
      <w:r>
        <w:rPr>
          <w:rFonts w:ascii="Hando Trial" w:hAnsi="Hando Trial" w:cs="Arial"/>
          <w:bCs/>
        </w:rPr>
        <w:t xml:space="preserve"> </w:t>
      </w:r>
      <w:r w:rsidRPr="00F92349">
        <w:rPr>
          <w:rFonts w:ascii="Hando Trial" w:hAnsi="Hando Trial" w:cs="Arial"/>
          <w:bCs/>
          <w:i/>
          <w:iCs/>
        </w:rPr>
        <w:t>| 60 Years of Gallery</w:t>
      </w:r>
    </w:p>
    <w:p w14:paraId="468B0A9E" w14:textId="6D8F7E0A" w:rsidR="00F92349" w:rsidRPr="00F92349" w:rsidRDefault="00F92349" w:rsidP="00F92349">
      <w:pPr>
        <w:rPr>
          <w:rFonts w:ascii="Hando Trial" w:hAnsi="Hando Trial" w:cs="Arial"/>
          <w:bCs/>
        </w:rPr>
      </w:pPr>
      <w:r>
        <w:rPr>
          <w:rFonts w:ascii="Hando Trial" w:hAnsi="Hando Trial" w:cs="Arial"/>
          <w:bCs/>
          <w:i/>
          <w:iCs/>
        </w:rPr>
        <w:t xml:space="preserve">           </w:t>
      </w:r>
      <w:r w:rsidRPr="00F92349">
        <w:rPr>
          <w:rFonts w:ascii="Hando Trial" w:hAnsi="Hando Trial" w:cs="Arial"/>
          <w:bCs/>
          <w:i/>
          <w:iCs/>
        </w:rPr>
        <w:t xml:space="preserve"> </w:t>
      </w:r>
      <w:proofErr w:type="spellStart"/>
      <w:r w:rsidRPr="00F92349">
        <w:rPr>
          <w:rFonts w:ascii="Hando Trial" w:hAnsi="Hando Trial" w:cs="Arial"/>
          <w:bCs/>
          <w:i/>
          <w:iCs/>
        </w:rPr>
        <w:t>Chemould</w:t>
      </w:r>
      <w:proofErr w:type="spellEnd"/>
      <w:r>
        <w:rPr>
          <w:rFonts w:ascii="Hando Trial" w:hAnsi="Hando Trial" w:cs="Arial"/>
          <w:bCs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 </w:t>
      </w:r>
    </w:p>
    <w:p w14:paraId="799C3C61" w14:textId="34E3283D" w:rsidR="00BA5822" w:rsidRPr="00072B3B" w:rsidRDefault="00BA5822" w:rsidP="00F92349">
      <w:pPr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2022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Modus Operandi III: Together Alone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 </w:t>
      </w:r>
    </w:p>
    <w:p w14:paraId="79C54644" w14:textId="77777777" w:rsidR="00BA5822" w:rsidRPr="00072B3B" w:rsidRDefault="00BA5822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2021</w:t>
      </w:r>
      <w:r w:rsidR="00072B3B">
        <w:rPr>
          <w:rFonts w:ascii="Hando Trial" w:hAnsi="Hando Trial" w:cs="Arial"/>
        </w:rPr>
        <w:tab/>
      </w:r>
      <w:r w:rsidR="00072B3B" w:rsidRPr="00072B3B">
        <w:rPr>
          <w:rFonts w:ascii="Hando Trial" w:hAnsi="Hando Trial" w:cs="Arial"/>
          <w:i/>
        </w:rPr>
        <w:t>Reimagining the O</w:t>
      </w:r>
      <w:r w:rsidRPr="00072B3B">
        <w:rPr>
          <w:rFonts w:ascii="Hando Trial" w:hAnsi="Hando Trial" w:cs="Arial"/>
          <w:i/>
        </w:rPr>
        <w:t>bject</w:t>
      </w:r>
      <w:r w:rsidRPr="00072B3B">
        <w:rPr>
          <w:rFonts w:ascii="Hando Trial" w:hAnsi="Hando Trial" w:cs="Arial"/>
        </w:rPr>
        <w:t xml:space="preserve">, In Touch Edition VI,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 </w:t>
      </w:r>
    </w:p>
    <w:p w14:paraId="20258C07" w14:textId="77777777" w:rsidR="00BA5822" w:rsidRPr="00072B3B" w:rsidRDefault="00BA5822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2021</w:t>
      </w:r>
      <w:r w:rsidRPr="00072B3B">
        <w:rPr>
          <w:rFonts w:ascii="Hando Trial" w:hAnsi="Hando Trial" w:cs="Arial"/>
        </w:rPr>
        <w:tab/>
      </w:r>
      <w:proofErr w:type="spellStart"/>
      <w:r w:rsidRPr="00072B3B">
        <w:rPr>
          <w:rFonts w:ascii="Hando Trial" w:hAnsi="Hando Trial" w:cs="Arial"/>
          <w:i/>
        </w:rPr>
        <w:t>On|Site</w:t>
      </w:r>
      <w:proofErr w:type="spellEnd"/>
      <w:r w:rsidRPr="00072B3B">
        <w:rPr>
          <w:rFonts w:ascii="Hando Trial" w:hAnsi="Hando Trial" w:cs="Arial"/>
          <w:i/>
        </w:rPr>
        <w:t xml:space="preserve"> | Entry Only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 </w:t>
      </w:r>
    </w:p>
    <w:p w14:paraId="5B799C9E" w14:textId="77777777" w:rsidR="00BA5822" w:rsidRPr="00072B3B" w:rsidRDefault="00BA5822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2020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Out-site / In sight</w:t>
      </w:r>
      <w:r w:rsidRPr="00072B3B">
        <w:rPr>
          <w:rFonts w:ascii="Hando Trial" w:hAnsi="Hando Trial" w:cs="Arial"/>
        </w:rPr>
        <w:t xml:space="preserve">, In Touch Edition I,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</w:t>
      </w:r>
    </w:p>
    <w:p w14:paraId="637A3C74" w14:textId="77777777" w:rsidR="00BA5822" w:rsidRPr="00072B3B" w:rsidRDefault="00BA5822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2019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Modus Operandi II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</w:t>
      </w:r>
    </w:p>
    <w:p w14:paraId="636E0CEC" w14:textId="77777777" w:rsidR="00BA5822" w:rsidRPr="00072B3B" w:rsidRDefault="00042726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2018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Modus Operandi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</w:t>
      </w:r>
    </w:p>
    <w:p w14:paraId="0FF2B153" w14:textId="77777777" w:rsidR="00042726" w:rsidRPr="00072B3B" w:rsidRDefault="00042726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2015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A Summer Mix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</w:t>
      </w:r>
      <w:bookmarkStart w:id="0" w:name="_GoBack"/>
      <w:bookmarkEnd w:id="0"/>
      <w:r w:rsidRPr="00072B3B">
        <w:rPr>
          <w:rFonts w:ascii="Hando Trial" w:hAnsi="Hando Trial" w:cs="Arial"/>
        </w:rPr>
        <w:t>Mumbai India</w:t>
      </w:r>
    </w:p>
    <w:p w14:paraId="6C896CBB" w14:textId="77777777" w:rsidR="00042726" w:rsidRPr="00072B3B" w:rsidRDefault="00042726" w:rsidP="00BA5822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2014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Make\Do,</w:t>
      </w:r>
      <w:r w:rsidRPr="00072B3B">
        <w:rPr>
          <w:rFonts w:ascii="Hando Trial" w:hAnsi="Hando Trial" w:cs="Arial"/>
        </w:rPr>
        <w:t xml:space="preserve"> Gallery </w:t>
      </w:r>
      <w:proofErr w:type="spellStart"/>
      <w:r w:rsidRPr="00072B3B">
        <w:rPr>
          <w:rFonts w:ascii="Hando Trial" w:hAnsi="Hando Trial" w:cs="Arial"/>
        </w:rPr>
        <w:t>Ske</w:t>
      </w:r>
      <w:proofErr w:type="spellEnd"/>
      <w:r w:rsidRPr="00072B3B">
        <w:rPr>
          <w:rFonts w:ascii="Hando Trial" w:hAnsi="Hando Trial" w:cs="Arial"/>
        </w:rPr>
        <w:t xml:space="preserve">, New Delhi, India </w:t>
      </w:r>
    </w:p>
    <w:p w14:paraId="6F1D28E2" w14:textId="77777777" w:rsidR="00042726" w:rsidRPr="00072B3B" w:rsidRDefault="00042726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2012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Pursuit of the Ridiculous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 India</w:t>
      </w:r>
    </w:p>
    <w:p w14:paraId="4CB6561E" w14:textId="77777777" w:rsidR="00042726" w:rsidRPr="00072B3B" w:rsidRDefault="00042726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2012</w:t>
      </w:r>
      <w:r w:rsidRPr="00072B3B">
        <w:rPr>
          <w:rFonts w:ascii="Hando Trial" w:hAnsi="Hando Trial" w:cs="Arial"/>
        </w:rPr>
        <w:tab/>
        <w:t xml:space="preserve">Cass Sculpture Foundation, London, UK </w:t>
      </w:r>
    </w:p>
    <w:p w14:paraId="0A12AC05" w14:textId="77777777" w:rsidR="00042726" w:rsidRPr="00072B3B" w:rsidRDefault="00042726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2011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Drawings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</w:t>
      </w:r>
    </w:p>
    <w:p w14:paraId="095DFD9B" w14:textId="77777777" w:rsidR="00072B3B" w:rsidRPr="00072B3B" w:rsidRDefault="00072B3B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2010</w:t>
      </w:r>
      <w:r w:rsidRPr="00072B3B">
        <w:rPr>
          <w:rFonts w:ascii="Hando Trial" w:hAnsi="Hando Trial" w:cs="Arial"/>
        </w:rPr>
        <w:t xml:space="preserve"> </w:t>
      </w:r>
      <w:r w:rsidRPr="00072B3B">
        <w:rPr>
          <w:rFonts w:ascii="Hando Trial" w:hAnsi="Hando Trial" w:cs="Arial"/>
        </w:rPr>
        <w:tab/>
      </w:r>
      <w:r w:rsidRPr="00072B3B">
        <w:rPr>
          <w:rFonts w:ascii="Hando Trial" w:hAnsi="Hando Trial" w:cs="Arial"/>
          <w:i/>
        </w:rPr>
        <w:t>Bringing in the New</w:t>
      </w:r>
      <w:r w:rsidRPr="00072B3B">
        <w:rPr>
          <w:rFonts w:ascii="Hando Trial" w:hAnsi="Hando Trial" w:cs="Arial"/>
        </w:rPr>
        <w:t xml:space="preserve">,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 </w:t>
      </w:r>
    </w:p>
    <w:p w14:paraId="75D6E937" w14:textId="77777777" w:rsidR="00072B3B" w:rsidRPr="00072B3B" w:rsidRDefault="00072B3B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2009</w:t>
      </w:r>
      <w:r w:rsidRPr="00072B3B">
        <w:rPr>
          <w:rFonts w:ascii="Hando Trial" w:hAnsi="Hando Trial" w:cs="Arial"/>
        </w:rPr>
        <w:t xml:space="preserve">  </w:t>
      </w:r>
      <w:r w:rsidRPr="00072B3B">
        <w:rPr>
          <w:rFonts w:ascii="Hando Trial" w:hAnsi="Hando Trial" w:cs="Arial"/>
          <w:i/>
        </w:rPr>
        <w:t>Studio Practices,</w:t>
      </w:r>
      <w:r w:rsidRPr="00072B3B">
        <w:rPr>
          <w:rFonts w:ascii="Hando Trial" w:hAnsi="Hando Trial" w:cs="Arial"/>
        </w:rPr>
        <w:t xml:space="preserve"> </w:t>
      </w:r>
      <w:proofErr w:type="spellStart"/>
      <w:r w:rsidRPr="00072B3B">
        <w:rPr>
          <w:rFonts w:ascii="Hando Trial" w:hAnsi="Hando Trial" w:cs="Arial"/>
        </w:rPr>
        <w:t>Chemould</w:t>
      </w:r>
      <w:proofErr w:type="spellEnd"/>
      <w:r w:rsidRPr="00072B3B">
        <w:rPr>
          <w:rFonts w:ascii="Hando Trial" w:hAnsi="Hando Trial" w:cs="Arial"/>
        </w:rPr>
        <w:t xml:space="preserve"> Prescott Road, Mumbai, India </w:t>
      </w:r>
    </w:p>
    <w:p w14:paraId="50BDCEE0" w14:textId="77777777" w:rsidR="00072B3B" w:rsidRDefault="00072B3B" w:rsidP="00042726">
      <w:pPr>
        <w:ind w:left="720" w:hanging="720"/>
        <w:rPr>
          <w:rFonts w:ascii="Hando Trial" w:hAnsi="Hando Trial" w:cs="Arial"/>
        </w:rPr>
      </w:pPr>
      <w:r w:rsidRPr="00072B3B">
        <w:rPr>
          <w:rFonts w:ascii="Hando Trial" w:hAnsi="Hando Trial" w:cs="Arial"/>
          <w:b/>
        </w:rPr>
        <w:t>2009</w:t>
      </w:r>
      <w:r w:rsidRPr="00072B3B">
        <w:rPr>
          <w:rFonts w:ascii="Hando Trial" w:hAnsi="Hando Trial" w:cs="Arial"/>
        </w:rPr>
        <w:tab/>
        <w:t>White Square Art Gallery, Berlin, Germany</w:t>
      </w:r>
    </w:p>
    <w:p w14:paraId="1CB656CC" w14:textId="77777777" w:rsidR="00072B3B" w:rsidRDefault="00072B3B" w:rsidP="00042726">
      <w:pPr>
        <w:ind w:left="720" w:hanging="720"/>
        <w:rPr>
          <w:rFonts w:ascii="Hando Trial" w:hAnsi="Hando Trial" w:cs="Arial"/>
        </w:rPr>
      </w:pPr>
    </w:p>
    <w:p w14:paraId="1A2C8769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 w:rsidRPr="00072B3B">
        <w:rPr>
          <w:rFonts w:ascii="Hando Trial" w:hAnsi="Hando Trial" w:cs="Arial"/>
          <w:b/>
        </w:rPr>
        <w:t>ART FAIRS</w:t>
      </w:r>
    </w:p>
    <w:p w14:paraId="39537C92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2021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Art Basel Switzerland</w:t>
      </w:r>
    </w:p>
    <w:p w14:paraId="52DEB412" w14:textId="77777777" w:rsidR="00072B3B" w:rsidRPr="00506D9A" w:rsidRDefault="00072B3B" w:rsidP="00042726">
      <w:pPr>
        <w:ind w:left="720" w:hanging="720"/>
        <w:rPr>
          <w:rFonts w:ascii="Hando Trial" w:hAnsi="Hando Trial" w:cs="Arial"/>
        </w:rPr>
      </w:pPr>
      <w:r>
        <w:rPr>
          <w:rFonts w:ascii="Hando Trial" w:hAnsi="Hando Trial" w:cs="Arial"/>
          <w:b/>
        </w:rPr>
        <w:t>2020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Art Basel Hong Kong</w:t>
      </w:r>
    </w:p>
    <w:p w14:paraId="44AEF7DF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2020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India Art Fair, New Delhi, India</w:t>
      </w:r>
      <w:r>
        <w:rPr>
          <w:rFonts w:ascii="Hando Trial" w:hAnsi="Hando Trial" w:cs="Arial"/>
          <w:b/>
        </w:rPr>
        <w:t xml:space="preserve"> </w:t>
      </w:r>
    </w:p>
    <w:p w14:paraId="0767FDFB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2019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 xml:space="preserve">Art Basel Switzerland </w:t>
      </w:r>
    </w:p>
    <w:p w14:paraId="3B87431A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2019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Art Basel Hong Kong</w:t>
      </w:r>
      <w:r>
        <w:rPr>
          <w:rFonts w:ascii="Hando Trial" w:hAnsi="Hando Trial" w:cs="Arial"/>
          <w:b/>
        </w:rPr>
        <w:t xml:space="preserve"> </w:t>
      </w:r>
    </w:p>
    <w:p w14:paraId="4F2609C5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2019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India Art Fair, New Delhi, India</w:t>
      </w:r>
      <w:r>
        <w:rPr>
          <w:rFonts w:ascii="Hando Trial" w:hAnsi="Hando Trial" w:cs="Arial"/>
          <w:b/>
        </w:rPr>
        <w:t xml:space="preserve"> </w:t>
      </w:r>
    </w:p>
    <w:p w14:paraId="0151B5CB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>2018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Art Basel Hong Kong</w:t>
      </w:r>
      <w:r>
        <w:rPr>
          <w:rFonts w:ascii="Hando Trial" w:hAnsi="Hando Trial" w:cs="Arial"/>
          <w:b/>
        </w:rPr>
        <w:t xml:space="preserve"> </w:t>
      </w:r>
    </w:p>
    <w:p w14:paraId="36B7DD73" w14:textId="77777777" w:rsidR="00072B3B" w:rsidRDefault="00072B3B" w:rsidP="00042726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lastRenderedPageBreak/>
        <w:t>2014</w:t>
      </w:r>
      <w:r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>Dhaka Art Summit, Dhaka, Bangladesh</w:t>
      </w:r>
      <w:r>
        <w:rPr>
          <w:rFonts w:ascii="Hando Trial" w:hAnsi="Hando Trial" w:cs="Arial"/>
          <w:b/>
        </w:rPr>
        <w:t xml:space="preserve"> </w:t>
      </w:r>
    </w:p>
    <w:p w14:paraId="46B7612A" w14:textId="77777777" w:rsidR="00072B3B" w:rsidRPr="00506D9A" w:rsidRDefault="00072B3B" w:rsidP="00042726">
      <w:pPr>
        <w:ind w:left="720" w:hanging="720"/>
        <w:rPr>
          <w:rFonts w:ascii="Hando Trial" w:hAnsi="Hando Trial" w:cs="Arial"/>
        </w:rPr>
      </w:pPr>
      <w:r w:rsidRPr="00506D9A">
        <w:rPr>
          <w:rFonts w:ascii="Hando Trial" w:hAnsi="Hando Trial" w:cs="Arial"/>
          <w:b/>
        </w:rPr>
        <w:t>2011</w:t>
      </w:r>
      <w:r w:rsidRPr="00506D9A">
        <w:rPr>
          <w:rFonts w:ascii="Hando Trial" w:hAnsi="Hando Trial" w:cs="Arial"/>
          <w:b/>
        </w:rPr>
        <w:tab/>
      </w:r>
      <w:r w:rsidRPr="00506D9A">
        <w:rPr>
          <w:rFonts w:ascii="Hando Trial" w:hAnsi="Hando Trial" w:cs="Arial"/>
        </w:rPr>
        <w:t xml:space="preserve">India Art Fair, New Delhi, India </w:t>
      </w:r>
    </w:p>
    <w:p w14:paraId="04176C24" w14:textId="77777777" w:rsidR="00072B3B" w:rsidRPr="00506D9A" w:rsidRDefault="00072B3B" w:rsidP="00042726">
      <w:pPr>
        <w:ind w:left="720" w:hanging="720"/>
        <w:rPr>
          <w:rFonts w:ascii="Hando Trial" w:hAnsi="Hando Trial" w:cs="Arial"/>
          <w:b/>
        </w:rPr>
      </w:pPr>
      <w:r w:rsidRPr="00506D9A">
        <w:rPr>
          <w:rFonts w:ascii="Hando Trial" w:hAnsi="Hando Trial" w:cs="Arial"/>
          <w:b/>
        </w:rPr>
        <w:t xml:space="preserve">RESIDENCIES </w:t>
      </w:r>
      <w:r w:rsidR="00506D9A" w:rsidRPr="00506D9A">
        <w:rPr>
          <w:rFonts w:ascii="Hando Trial" w:hAnsi="Hando Trial" w:cs="Arial"/>
          <w:b/>
        </w:rPr>
        <w:t xml:space="preserve">AND AWARDS </w:t>
      </w:r>
    </w:p>
    <w:p w14:paraId="119C596D" w14:textId="77777777" w:rsidR="00072B3B" w:rsidRPr="00506D9A" w:rsidRDefault="00072B3B" w:rsidP="00042726">
      <w:pPr>
        <w:ind w:left="720" w:hanging="720"/>
        <w:rPr>
          <w:rFonts w:ascii="Hando Trial" w:hAnsi="Hando Trial" w:cs="Arial"/>
        </w:rPr>
      </w:pPr>
      <w:r w:rsidRPr="00506D9A">
        <w:rPr>
          <w:rFonts w:ascii="Hando Trial" w:hAnsi="Hando Trial" w:cs="Arial"/>
          <w:b/>
        </w:rPr>
        <w:t>2012</w:t>
      </w:r>
      <w:r w:rsidRPr="00506D9A">
        <w:rPr>
          <w:rFonts w:ascii="Hando Trial" w:hAnsi="Hando Trial" w:cs="Arial"/>
          <w:b/>
        </w:rPr>
        <w:tab/>
      </w:r>
      <w:r w:rsidR="00506D9A" w:rsidRPr="00506D9A">
        <w:rPr>
          <w:rFonts w:ascii="Hando Trial" w:hAnsi="Hando Trial" w:cs="Arial"/>
        </w:rPr>
        <w:t>Creative India Residency, Gasworks, London, UK</w:t>
      </w:r>
    </w:p>
    <w:p w14:paraId="361F74DA" w14:textId="77777777" w:rsidR="00506D9A" w:rsidRPr="00506D9A" w:rsidRDefault="00506D9A" w:rsidP="00506D9A">
      <w:pPr>
        <w:ind w:left="720" w:hanging="720"/>
        <w:rPr>
          <w:rFonts w:ascii="Hando Trial" w:hAnsi="Hando Trial" w:cs="Arial"/>
        </w:rPr>
      </w:pPr>
      <w:r w:rsidRPr="00506D9A">
        <w:rPr>
          <w:rFonts w:ascii="Hando Trial" w:hAnsi="Hando Trial" w:cs="Arial"/>
          <w:b/>
        </w:rPr>
        <w:t>2012</w:t>
      </w:r>
      <w:r w:rsidRPr="00506D9A">
        <w:rPr>
          <w:rFonts w:ascii="Hando Trial" w:hAnsi="Hando Trial" w:cs="Arial"/>
          <w:b/>
        </w:rPr>
        <w:tab/>
      </w:r>
      <w:proofErr w:type="spellStart"/>
      <w:r w:rsidRPr="00506D9A">
        <w:rPr>
          <w:rFonts w:ascii="Hando Trial" w:hAnsi="Hando Trial" w:cs="Arial"/>
        </w:rPr>
        <w:t>Sandarbha</w:t>
      </w:r>
      <w:proofErr w:type="spellEnd"/>
      <w:r w:rsidRPr="00506D9A">
        <w:rPr>
          <w:rFonts w:ascii="Hando Trial" w:hAnsi="Hando Trial" w:cs="Arial"/>
        </w:rPr>
        <w:t xml:space="preserve"> Art Residency, Jaipur, India</w:t>
      </w:r>
    </w:p>
    <w:p w14:paraId="6FD2A942" w14:textId="77777777" w:rsidR="00506D9A" w:rsidRPr="00506D9A" w:rsidRDefault="00506D9A" w:rsidP="00506D9A">
      <w:pPr>
        <w:ind w:left="720" w:hanging="720"/>
        <w:rPr>
          <w:rFonts w:ascii="Hando Trial" w:hAnsi="Hando Trial" w:cs="Arial"/>
        </w:rPr>
      </w:pPr>
      <w:r w:rsidRPr="00506D9A">
        <w:rPr>
          <w:rFonts w:ascii="Hando Trial" w:hAnsi="Hando Trial" w:cs="Arial"/>
          <w:b/>
        </w:rPr>
        <w:t>2004</w:t>
      </w:r>
      <w:r w:rsidRPr="00506D9A">
        <w:rPr>
          <w:rFonts w:ascii="Hando Trial" w:hAnsi="Hando Trial" w:cs="Arial"/>
        </w:rPr>
        <w:tab/>
        <w:t>Junior Fellowship by Human Resources, Govt. Of India</w:t>
      </w:r>
    </w:p>
    <w:p w14:paraId="7FB42F8D" w14:textId="77777777" w:rsidR="00506D9A" w:rsidRPr="00506D9A" w:rsidRDefault="00506D9A" w:rsidP="00506D9A">
      <w:pPr>
        <w:ind w:left="720" w:hanging="720"/>
        <w:rPr>
          <w:rFonts w:ascii="Hando Trial" w:hAnsi="Hando Trial" w:cs="Arial"/>
        </w:rPr>
      </w:pPr>
      <w:r w:rsidRPr="00506D9A">
        <w:rPr>
          <w:rFonts w:ascii="Hando Trial" w:hAnsi="Hando Trial" w:cs="Arial"/>
          <w:b/>
        </w:rPr>
        <w:t>2003</w:t>
      </w:r>
      <w:r w:rsidRPr="00506D9A">
        <w:rPr>
          <w:rFonts w:ascii="Hando Trial" w:hAnsi="Hando Trial" w:cs="Arial"/>
        </w:rPr>
        <w:tab/>
        <w:t>6th Western Region Art Exhibition by Camlin, Mumbai</w:t>
      </w:r>
    </w:p>
    <w:p w14:paraId="3E9127B0" w14:textId="77777777" w:rsidR="00506D9A" w:rsidRPr="00506D9A" w:rsidRDefault="00506D9A" w:rsidP="00506D9A">
      <w:pPr>
        <w:ind w:left="720" w:hanging="720"/>
        <w:rPr>
          <w:rFonts w:ascii="Hando Trial" w:hAnsi="Hando Trial" w:cs="Arial"/>
        </w:rPr>
      </w:pPr>
    </w:p>
    <w:p w14:paraId="61AC6154" w14:textId="77777777" w:rsidR="00506D9A" w:rsidRPr="00506D9A" w:rsidRDefault="00506D9A" w:rsidP="00506D9A">
      <w:pPr>
        <w:ind w:left="720" w:hanging="720"/>
        <w:rPr>
          <w:rFonts w:ascii="Hando Trial" w:hAnsi="Hando Trial" w:cs="Arial"/>
          <w:b/>
        </w:rPr>
      </w:pPr>
      <w:r w:rsidRPr="00506D9A">
        <w:rPr>
          <w:rFonts w:ascii="Hando Trial" w:hAnsi="Hando Trial" w:cs="Arial"/>
          <w:b/>
        </w:rPr>
        <w:t>INSTALLATIONS</w:t>
      </w:r>
    </w:p>
    <w:p w14:paraId="2D1EBDEA" w14:textId="77777777" w:rsidR="00506D9A" w:rsidRPr="00506D9A" w:rsidRDefault="00506D9A" w:rsidP="00506D9A">
      <w:pPr>
        <w:ind w:left="720" w:hanging="720"/>
        <w:rPr>
          <w:rStyle w:val="Strong"/>
          <w:rFonts w:ascii="Hando Trial" w:hAnsi="Hando Trial" w:cs="Arial"/>
          <w:b w:val="0"/>
          <w:bCs w:val="0"/>
        </w:rPr>
      </w:pPr>
      <w:r w:rsidRPr="00506D9A">
        <w:rPr>
          <w:rStyle w:val="Strong"/>
          <w:rFonts w:ascii="Hando Trial" w:hAnsi="Hando Trial" w:cs="Arial"/>
        </w:rPr>
        <w:t>2010</w:t>
      </w:r>
      <w:r w:rsidRPr="00506D9A">
        <w:rPr>
          <w:rStyle w:val="Strong"/>
          <w:rFonts w:ascii="Hando Trial" w:hAnsi="Hando Trial" w:cs="Arial"/>
          <w:b w:val="0"/>
        </w:rPr>
        <w:tab/>
      </w:r>
      <w:r w:rsidRPr="00506D9A">
        <w:rPr>
          <w:rStyle w:val="Strong"/>
          <w:rFonts w:ascii="Hando Trial" w:hAnsi="Hando Trial" w:cs="Arial"/>
          <w:b w:val="0"/>
          <w:i/>
        </w:rPr>
        <w:t>Kabeer and Scooter</w:t>
      </w:r>
      <w:r>
        <w:rPr>
          <w:rStyle w:val="Strong"/>
          <w:rFonts w:ascii="Hando Trial" w:hAnsi="Hando Trial" w:cs="Arial"/>
          <w:b w:val="0"/>
          <w:i/>
        </w:rPr>
        <w:t xml:space="preserve">, </w:t>
      </w:r>
      <w:r>
        <w:rPr>
          <w:rStyle w:val="Strong"/>
          <w:rFonts w:ascii="Hando Trial" w:hAnsi="Hando Trial" w:cs="Arial"/>
          <w:b w:val="0"/>
        </w:rPr>
        <w:t xml:space="preserve">an off-site project, </w:t>
      </w:r>
      <w:proofErr w:type="spellStart"/>
      <w:r w:rsidRPr="00506D9A">
        <w:rPr>
          <w:rStyle w:val="Strong"/>
          <w:rFonts w:ascii="Hando Trial" w:hAnsi="Hando Trial" w:cs="Arial"/>
          <w:b w:val="0"/>
        </w:rPr>
        <w:t>Chemould</w:t>
      </w:r>
      <w:proofErr w:type="spellEnd"/>
      <w:r>
        <w:rPr>
          <w:rStyle w:val="Strong"/>
          <w:rFonts w:ascii="Hando Trial" w:hAnsi="Hando Trial" w:cs="Arial"/>
          <w:b w:val="0"/>
        </w:rPr>
        <w:t xml:space="preserve"> Prescott Road, Mumbai, India</w:t>
      </w:r>
    </w:p>
    <w:p w14:paraId="0F689127" w14:textId="6930D0B8" w:rsidR="00506D9A" w:rsidRDefault="00506D9A" w:rsidP="00506D9A">
      <w:pPr>
        <w:ind w:left="720" w:hanging="720"/>
        <w:rPr>
          <w:rFonts w:ascii="Arial" w:hAnsi="Arial" w:cs="Arial"/>
        </w:rPr>
      </w:pPr>
    </w:p>
    <w:p w14:paraId="10C40E38" w14:textId="77777777" w:rsidR="00901643" w:rsidRPr="006B3BEA" w:rsidRDefault="00901643" w:rsidP="00506D9A">
      <w:pPr>
        <w:ind w:left="720" w:hanging="720"/>
        <w:rPr>
          <w:rFonts w:ascii="Arial" w:hAnsi="Arial" w:cs="Arial"/>
        </w:rPr>
      </w:pPr>
    </w:p>
    <w:p w14:paraId="39954229" w14:textId="18A5A2E4" w:rsidR="00506D9A" w:rsidRPr="00901643" w:rsidRDefault="00AC2C90" w:rsidP="00506D9A">
      <w:pPr>
        <w:ind w:left="720" w:hanging="720"/>
        <w:rPr>
          <w:rFonts w:ascii="Hando Trial" w:hAnsi="Hando Trial" w:cs="Arial"/>
          <w:bCs/>
        </w:rPr>
      </w:pPr>
      <w:r w:rsidRPr="00901643">
        <w:rPr>
          <w:rFonts w:ascii="Hando Trial" w:hAnsi="Hando Trial" w:cs="Arial"/>
          <w:bCs/>
        </w:rPr>
        <w:t xml:space="preserve">The artist lives and works in Mumbai, India. </w:t>
      </w:r>
    </w:p>
    <w:p w14:paraId="2E17F331" w14:textId="77777777" w:rsidR="00506D9A" w:rsidRPr="00072B3B" w:rsidRDefault="00506D9A" w:rsidP="00042726">
      <w:pPr>
        <w:ind w:left="720" w:hanging="720"/>
        <w:rPr>
          <w:rFonts w:ascii="Hando Trial" w:hAnsi="Hando Trial" w:cs="Arial"/>
          <w:b/>
        </w:rPr>
      </w:pPr>
    </w:p>
    <w:p w14:paraId="67D95F89" w14:textId="77777777" w:rsidR="00072B3B" w:rsidRPr="00072B3B" w:rsidRDefault="00072B3B" w:rsidP="00042726">
      <w:pPr>
        <w:ind w:left="720" w:hanging="720"/>
        <w:rPr>
          <w:rFonts w:ascii="Hando Trial" w:hAnsi="Hando Trial" w:cs="Arial"/>
        </w:rPr>
      </w:pPr>
    </w:p>
    <w:p w14:paraId="19330894" w14:textId="77777777" w:rsidR="00042726" w:rsidRPr="006B3BEA" w:rsidRDefault="00042726" w:rsidP="00042726">
      <w:pPr>
        <w:ind w:left="720" w:hanging="720"/>
        <w:rPr>
          <w:rFonts w:ascii="Arial" w:hAnsi="Arial" w:cs="Arial"/>
        </w:rPr>
      </w:pPr>
    </w:p>
    <w:p w14:paraId="55DCC844" w14:textId="77777777" w:rsidR="00042726" w:rsidRPr="00042726" w:rsidRDefault="00042726" w:rsidP="00042726">
      <w:pPr>
        <w:ind w:left="720" w:hanging="720"/>
        <w:rPr>
          <w:rFonts w:ascii="Hando Trial" w:hAnsi="Hando Trial" w:cs="Arial"/>
          <w:b/>
        </w:rPr>
      </w:pPr>
    </w:p>
    <w:p w14:paraId="11FBC2E1" w14:textId="77777777" w:rsidR="00042726" w:rsidRDefault="00042726" w:rsidP="00BA5822">
      <w:pPr>
        <w:ind w:left="720" w:hanging="720"/>
        <w:rPr>
          <w:rFonts w:ascii="Hando Trial" w:hAnsi="Hando Trial" w:cs="Arial"/>
          <w:b/>
        </w:rPr>
      </w:pPr>
    </w:p>
    <w:p w14:paraId="026FF3FB" w14:textId="77777777" w:rsidR="00BA5822" w:rsidRDefault="00BA5822" w:rsidP="00BA5822">
      <w:pPr>
        <w:ind w:left="720" w:hanging="720"/>
        <w:rPr>
          <w:rFonts w:ascii="Hando Trial" w:hAnsi="Hando Trial" w:cs="Arial"/>
          <w:b/>
        </w:rPr>
      </w:pPr>
      <w:r>
        <w:rPr>
          <w:rFonts w:ascii="Hando Trial" w:hAnsi="Hando Trial" w:cs="Arial"/>
          <w:b/>
        </w:rPr>
        <w:t xml:space="preserve"> </w:t>
      </w:r>
    </w:p>
    <w:p w14:paraId="1BEF872D" w14:textId="77777777" w:rsidR="00BA5822" w:rsidRPr="00BA5822" w:rsidRDefault="00BA5822" w:rsidP="00BA5822">
      <w:pPr>
        <w:rPr>
          <w:rFonts w:ascii="Hando Trial" w:hAnsi="Hando Trial" w:cs="Arial"/>
          <w:b/>
        </w:rPr>
      </w:pPr>
    </w:p>
    <w:p w14:paraId="4F219C85" w14:textId="77777777" w:rsidR="00B87C5A" w:rsidRPr="00BA5822" w:rsidRDefault="00F92349">
      <w:pPr>
        <w:rPr>
          <w:rFonts w:ascii="Hando Trial" w:hAnsi="Hando Trial" w:cs="Arial"/>
        </w:rPr>
      </w:pPr>
    </w:p>
    <w:sectPr w:rsidR="00B87C5A" w:rsidRPr="00BA5822" w:rsidSect="009F7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893BC" w14:textId="77777777" w:rsidR="00CD24B4" w:rsidRDefault="00CD24B4" w:rsidP="00841873">
      <w:r>
        <w:separator/>
      </w:r>
    </w:p>
  </w:endnote>
  <w:endnote w:type="continuationSeparator" w:id="0">
    <w:p w14:paraId="6B34E87F" w14:textId="77777777" w:rsidR="00CD24B4" w:rsidRDefault="00CD24B4" w:rsidP="0084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3B32" w14:textId="77777777" w:rsidR="00841873" w:rsidRPr="00C854A6" w:rsidRDefault="00841873" w:rsidP="00841873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196CCDC0" w14:textId="77777777" w:rsidR="00841873" w:rsidRPr="00C854A6" w:rsidRDefault="00841873" w:rsidP="00841873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1AB81FD4" w14:textId="5EA8C3D1" w:rsidR="00841873" w:rsidRPr="00841873" w:rsidRDefault="00841873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992D" w14:textId="77777777" w:rsidR="00CD24B4" w:rsidRDefault="00CD24B4" w:rsidP="00841873">
      <w:r>
        <w:separator/>
      </w:r>
    </w:p>
  </w:footnote>
  <w:footnote w:type="continuationSeparator" w:id="0">
    <w:p w14:paraId="69530B2F" w14:textId="77777777" w:rsidR="00CD24B4" w:rsidRDefault="00CD24B4" w:rsidP="0084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94D"/>
    <w:rsid w:val="00042726"/>
    <w:rsid w:val="00072B3B"/>
    <w:rsid w:val="00506D9A"/>
    <w:rsid w:val="006F5E59"/>
    <w:rsid w:val="00760BAD"/>
    <w:rsid w:val="007B094D"/>
    <w:rsid w:val="00841873"/>
    <w:rsid w:val="00901643"/>
    <w:rsid w:val="009F7E85"/>
    <w:rsid w:val="00AC2C90"/>
    <w:rsid w:val="00BA5822"/>
    <w:rsid w:val="00CD24B4"/>
    <w:rsid w:val="00F9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7E76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094D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726"/>
    <w:pPr>
      <w:spacing w:before="100" w:beforeAutospacing="1" w:after="100" w:afterAutospacing="1"/>
    </w:pPr>
    <w:rPr>
      <w:rFonts w:ascii="Times" w:eastAsia="MS Mincho" w:hAnsi="Times"/>
      <w:sz w:val="20"/>
      <w:szCs w:val="20"/>
      <w:lang w:val="en-GB" w:eastAsia="en-US"/>
    </w:rPr>
  </w:style>
  <w:style w:type="character" w:styleId="Strong">
    <w:name w:val="Strong"/>
    <w:uiPriority w:val="22"/>
    <w:qFormat/>
    <w:rsid w:val="00506D9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1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873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841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1873"/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2022-10-28T09:17:00Z</dcterms:created>
  <dcterms:modified xsi:type="dcterms:W3CDTF">2024-04-10T06:39:00Z</dcterms:modified>
</cp:coreProperties>
</file>