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A8EA71" w14:textId="77777777" w:rsidR="004B476E" w:rsidRPr="009A3BFB" w:rsidRDefault="004B476E" w:rsidP="004B476E">
      <w:pPr>
        <w:spacing w:line="240" w:lineRule="auto"/>
        <w:rPr>
          <w:rFonts w:ascii="Hando Trial" w:hAnsi="Hando Trial"/>
          <w:sz w:val="24"/>
          <w:szCs w:val="24"/>
        </w:rPr>
      </w:pPr>
    </w:p>
    <w:p w14:paraId="4F36AE44" w14:textId="77777777" w:rsidR="004B476E" w:rsidRPr="009A3BFB" w:rsidRDefault="004B476E" w:rsidP="004B476E">
      <w:pPr>
        <w:spacing w:line="240" w:lineRule="auto"/>
        <w:jc w:val="right"/>
        <w:rPr>
          <w:rFonts w:ascii="Hando Trial" w:hAnsi="Hando Trial"/>
          <w:sz w:val="24"/>
          <w:szCs w:val="24"/>
        </w:rPr>
      </w:pPr>
      <w:r w:rsidRPr="00631D4B">
        <w:rPr>
          <w:rFonts w:ascii="Hando Trial" w:hAnsi="Hando Trial"/>
          <w:noProof/>
          <w:sz w:val="24"/>
          <w:szCs w:val="24"/>
        </w:rPr>
        <w:drawing>
          <wp:inline distT="0" distB="0" distL="0" distR="0" wp14:anchorId="6AC9A286" wp14:editId="546CF03B">
            <wp:extent cx="1649730" cy="536575"/>
            <wp:effectExtent l="0" t="0" r="0" b="0"/>
            <wp:docPr id="6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99" t="37460" r="21999" b="36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730" cy="53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84FE6" w14:textId="77777777" w:rsidR="004B476E" w:rsidRPr="009A3BFB" w:rsidRDefault="004B476E" w:rsidP="004B476E">
      <w:pPr>
        <w:spacing w:line="240" w:lineRule="auto"/>
        <w:rPr>
          <w:rFonts w:ascii="Hando Trial" w:hAnsi="Hando Trial"/>
          <w:sz w:val="24"/>
          <w:szCs w:val="24"/>
        </w:rPr>
      </w:pPr>
    </w:p>
    <w:p w14:paraId="42AE2BA8" w14:textId="2DC70A93" w:rsidR="004B476E" w:rsidRPr="009A3BFB" w:rsidRDefault="004B476E" w:rsidP="004B476E">
      <w:pPr>
        <w:spacing w:line="240" w:lineRule="auto"/>
        <w:rPr>
          <w:rFonts w:ascii="Hando Trial" w:hAnsi="Hando Trial"/>
          <w:sz w:val="24"/>
          <w:szCs w:val="24"/>
        </w:rPr>
      </w:pPr>
      <w:r>
        <w:rPr>
          <w:rFonts w:ascii="Hando Trial" w:hAnsi="Hando Trial"/>
          <w:sz w:val="24"/>
          <w:szCs w:val="24"/>
        </w:rPr>
        <w:t>CV</w:t>
      </w:r>
      <w:r>
        <w:rPr>
          <w:rFonts w:ascii="Hando Trial" w:hAnsi="Hando Trial"/>
          <w:sz w:val="24"/>
          <w:szCs w:val="24"/>
        </w:rPr>
        <w:tab/>
      </w:r>
    </w:p>
    <w:p w14:paraId="2ECDA4AC" w14:textId="77777777" w:rsidR="004B476E" w:rsidRPr="009A3BFB" w:rsidRDefault="004B476E" w:rsidP="004B476E">
      <w:pPr>
        <w:spacing w:line="240" w:lineRule="auto"/>
        <w:rPr>
          <w:rFonts w:ascii="Hando Trial" w:hAnsi="Hando Trial"/>
          <w:b/>
          <w:bCs/>
          <w:sz w:val="36"/>
          <w:szCs w:val="36"/>
        </w:rPr>
      </w:pPr>
      <w:r w:rsidRPr="009A3BFB">
        <w:rPr>
          <w:rFonts w:ascii="Hando Trial" w:hAnsi="Hando Trial"/>
          <w:b/>
          <w:bCs/>
          <w:sz w:val="36"/>
          <w:szCs w:val="36"/>
        </w:rPr>
        <w:t>MADHVI SUBRAHMANIAN</w:t>
      </w:r>
    </w:p>
    <w:p w14:paraId="20BBCDB7" w14:textId="3B20A3D0" w:rsidR="004B476E" w:rsidRPr="004B476E" w:rsidRDefault="004B476E" w:rsidP="004B476E">
      <w:pPr>
        <w:spacing w:line="240" w:lineRule="auto"/>
        <w:rPr>
          <w:rFonts w:ascii="Hando Trial" w:hAnsi="Hando Trial"/>
          <w:sz w:val="24"/>
          <w:szCs w:val="24"/>
        </w:rPr>
      </w:pPr>
      <w:r w:rsidRPr="009A3BFB">
        <w:rPr>
          <w:rFonts w:ascii="Hando Trial" w:hAnsi="Hando Trial"/>
          <w:sz w:val="24"/>
          <w:szCs w:val="24"/>
        </w:rPr>
        <w:t>b. 19</w:t>
      </w:r>
      <w:r w:rsidR="00BD628F">
        <w:rPr>
          <w:rFonts w:ascii="Hando Trial" w:hAnsi="Hando Trial"/>
          <w:sz w:val="24"/>
          <w:szCs w:val="24"/>
        </w:rPr>
        <w:t>62</w:t>
      </w:r>
      <w:r w:rsidRPr="009A3BFB">
        <w:rPr>
          <w:rFonts w:ascii="Hando Trial" w:hAnsi="Hando Trial"/>
          <w:sz w:val="24"/>
          <w:szCs w:val="24"/>
        </w:rPr>
        <w:t>, in Mumbai, India</w:t>
      </w:r>
    </w:p>
    <w:p w14:paraId="5FCFADB6" w14:textId="787D2E82" w:rsidR="004B476E" w:rsidRDefault="004B476E" w:rsidP="004B476E">
      <w:pPr>
        <w:pStyle w:val="exhibitions-width"/>
        <w:rPr>
          <w:rFonts w:ascii="Hando Trial" w:hAnsi="Hando Trial"/>
          <w:sz w:val="24"/>
          <w:szCs w:val="24"/>
        </w:rPr>
      </w:pPr>
      <w:r>
        <w:rPr>
          <w:rFonts w:ascii="Hando Trial" w:hAnsi="Hando Trial"/>
          <w:b/>
          <w:sz w:val="24"/>
          <w:szCs w:val="24"/>
        </w:rPr>
        <w:br/>
      </w:r>
      <w:r w:rsidRPr="009A3BFB">
        <w:rPr>
          <w:rFonts w:ascii="Hando Trial" w:hAnsi="Hando Trial"/>
          <w:b/>
          <w:sz w:val="24"/>
          <w:szCs w:val="24"/>
        </w:rPr>
        <w:t>EDUCATION</w:t>
      </w:r>
      <w:r w:rsidR="00697D0F">
        <w:rPr>
          <w:rFonts w:ascii="Hando Trial" w:hAnsi="Hando Trial"/>
          <w:b/>
          <w:sz w:val="24"/>
          <w:szCs w:val="24"/>
        </w:rPr>
        <w:br/>
      </w:r>
      <w:r w:rsidRPr="009A3BFB">
        <w:rPr>
          <w:rFonts w:ascii="Hando Trial" w:hAnsi="Hando Trial"/>
          <w:b/>
          <w:sz w:val="24"/>
          <w:szCs w:val="24"/>
        </w:rPr>
        <w:t>1993</w:t>
      </w:r>
      <w:r w:rsidRPr="009A3BFB">
        <w:rPr>
          <w:rFonts w:ascii="Hando Trial" w:hAnsi="Hando Trial"/>
          <w:b/>
          <w:sz w:val="24"/>
          <w:szCs w:val="24"/>
        </w:rPr>
        <w:tab/>
      </w:r>
      <w:r w:rsidRPr="009A3BFB">
        <w:rPr>
          <w:rFonts w:ascii="Hando Trial" w:hAnsi="Hando Trial"/>
          <w:sz w:val="24"/>
          <w:szCs w:val="24"/>
        </w:rPr>
        <w:t xml:space="preserve">M.F.A, Meadows School of the Arts, Southern Methodist University, </w:t>
      </w:r>
      <w:r w:rsidRPr="009A3BFB">
        <w:rPr>
          <w:rFonts w:ascii="Hando Trial" w:hAnsi="Hando Trial"/>
          <w:sz w:val="24"/>
          <w:szCs w:val="24"/>
        </w:rPr>
        <w:tab/>
        <w:t>Dallas, USA</w:t>
      </w:r>
      <w:r w:rsidRPr="009A3BFB">
        <w:rPr>
          <w:rFonts w:ascii="Hando Trial" w:hAnsi="Hando Trial"/>
          <w:b/>
          <w:sz w:val="24"/>
          <w:szCs w:val="24"/>
        </w:rPr>
        <w:br/>
        <w:t>1982</w:t>
      </w:r>
      <w:r w:rsidRPr="009A3BFB">
        <w:rPr>
          <w:rFonts w:ascii="Hando Trial" w:hAnsi="Hando Trial"/>
          <w:b/>
          <w:sz w:val="24"/>
          <w:szCs w:val="24"/>
        </w:rPr>
        <w:tab/>
      </w:r>
      <w:r w:rsidRPr="009A3BFB">
        <w:rPr>
          <w:rFonts w:ascii="Hando Trial" w:hAnsi="Hando Trial"/>
          <w:sz w:val="24"/>
          <w:szCs w:val="24"/>
        </w:rPr>
        <w:t xml:space="preserve">Bachelor of Commerce and Economics, Bombay University, Mumbai, </w:t>
      </w:r>
      <w:r w:rsidRPr="009A3BFB">
        <w:rPr>
          <w:rFonts w:ascii="Hando Trial" w:hAnsi="Hando Trial"/>
          <w:sz w:val="24"/>
          <w:szCs w:val="24"/>
        </w:rPr>
        <w:tab/>
        <w:t>India</w:t>
      </w:r>
    </w:p>
    <w:p w14:paraId="2E7B93BE" w14:textId="53310702" w:rsidR="0095576E" w:rsidRPr="00D574F6" w:rsidRDefault="0095576E" w:rsidP="004B476E">
      <w:pPr>
        <w:pStyle w:val="exhibitions-width"/>
        <w:rPr>
          <w:rFonts w:ascii="Hando Trial" w:hAnsi="Hando Trial"/>
          <w:bCs/>
          <w:sz w:val="24"/>
          <w:szCs w:val="24"/>
        </w:rPr>
      </w:pPr>
      <w:r>
        <w:rPr>
          <w:rFonts w:ascii="Hando Trial" w:hAnsi="Hando Trial"/>
          <w:b/>
          <w:bCs/>
          <w:sz w:val="24"/>
          <w:szCs w:val="24"/>
        </w:rPr>
        <w:t>RESIDENCIES/</w:t>
      </w:r>
      <w:r w:rsidR="00D574F6">
        <w:rPr>
          <w:rFonts w:ascii="Hando Trial" w:hAnsi="Hando Trial"/>
          <w:b/>
          <w:bCs/>
          <w:sz w:val="24"/>
          <w:szCs w:val="24"/>
        </w:rPr>
        <w:t>CURATION/PROJECTS/FELLOWSHIPS</w:t>
      </w:r>
      <w:r>
        <w:rPr>
          <w:rFonts w:ascii="Hando Trial" w:hAnsi="Hando Trial"/>
          <w:b/>
          <w:bCs/>
          <w:sz w:val="24"/>
          <w:szCs w:val="24"/>
        </w:rPr>
        <w:br/>
      </w:r>
      <w:r w:rsidR="00D574F6">
        <w:rPr>
          <w:rFonts w:ascii="Hando Trial" w:hAnsi="Hando Trial"/>
          <w:b/>
          <w:sz w:val="24"/>
          <w:szCs w:val="24"/>
        </w:rPr>
        <w:t>2018</w:t>
      </w:r>
      <w:r w:rsidR="00D574F6">
        <w:rPr>
          <w:rFonts w:ascii="Hando Trial" w:hAnsi="Hando Trial"/>
          <w:b/>
          <w:sz w:val="24"/>
          <w:szCs w:val="24"/>
        </w:rPr>
        <w:tab/>
      </w:r>
      <w:r w:rsidR="00D574F6" w:rsidRPr="00D574F6">
        <w:rPr>
          <w:rFonts w:ascii="Hando Trial" w:hAnsi="Hando Trial"/>
          <w:bCs/>
          <w:i/>
          <w:iCs/>
          <w:sz w:val="24"/>
          <w:szCs w:val="24"/>
        </w:rPr>
        <w:t>Breaking Ground: First</w:t>
      </w:r>
      <w:r w:rsidR="00D574F6">
        <w:rPr>
          <w:rFonts w:ascii="Hando Trial" w:hAnsi="Hando Trial"/>
          <w:bCs/>
          <w:i/>
          <w:iCs/>
          <w:sz w:val="24"/>
          <w:szCs w:val="24"/>
        </w:rPr>
        <w:t xml:space="preserve"> Indian Ceramic Triennale</w:t>
      </w:r>
      <w:r w:rsidR="00D574F6">
        <w:rPr>
          <w:rFonts w:ascii="Hando Trial" w:hAnsi="Hando Trial"/>
          <w:bCs/>
          <w:sz w:val="24"/>
          <w:szCs w:val="24"/>
        </w:rPr>
        <w:t xml:space="preserve">, organizer and </w:t>
      </w:r>
      <w:r w:rsidR="00D574F6">
        <w:rPr>
          <w:rFonts w:ascii="Hando Trial" w:hAnsi="Hando Trial"/>
          <w:bCs/>
          <w:sz w:val="24"/>
          <w:szCs w:val="24"/>
        </w:rPr>
        <w:tab/>
        <w:t>committee member</w:t>
      </w:r>
      <w:r w:rsidR="00D574F6">
        <w:rPr>
          <w:rFonts w:ascii="Hando Trial" w:hAnsi="Hando Trial"/>
          <w:bCs/>
          <w:sz w:val="24"/>
          <w:szCs w:val="24"/>
        </w:rPr>
        <w:br/>
      </w:r>
      <w:r w:rsidR="00D574F6">
        <w:rPr>
          <w:rFonts w:ascii="Hando Trial" w:hAnsi="Hando Trial"/>
          <w:b/>
          <w:sz w:val="24"/>
          <w:szCs w:val="24"/>
        </w:rPr>
        <w:t>2016</w:t>
      </w:r>
      <w:r w:rsidR="00D574F6">
        <w:rPr>
          <w:rFonts w:ascii="Hando Trial" w:hAnsi="Hando Trial"/>
          <w:b/>
          <w:sz w:val="24"/>
          <w:szCs w:val="24"/>
        </w:rPr>
        <w:tab/>
      </w:r>
      <w:r w:rsidR="00D574F6">
        <w:rPr>
          <w:rFonts w:ascii="Hando Trial" w:hAnsi="Hando Trial"/>
          <w:bCs/>
          <w:i/>
          <w:iCs/>
          <w:sz w:val="24"/>
          <w:szCs w:val="24"/>
        </w:rPr>
        <w:t xml:space="preserve">Art </w:t>
      </w:r>
      <w:proofErr w:type="spellStart"/>
      <w:r w:rsidR="00D574F6">
        <w:rPr>
          <w:rFonts w:ascii="Hando Trial" w:hAnsi="Hando Trial"/>
          <w:bCs/>
          <w:i/>
          <w:iCs/>
          <w:sz w:val="24"/>
          <w:szCs w:val="24"/>
        </w:rPr>
        <w:t>Ichol</w:t>
      </w:r>
      <w:proofErr w:type="spellEnd"/>
      <w:r w:rsidR="00D574F6">
        <w:rPr>
          <w:rFonts w:ascii="Hando Trial" w:hAnsi="Hando Trial"/>
          <w:bCs/>
          <w:i/>
          <w:iCs/>
          <w:sz w:val="24"/>
          <w:szCs w:val="24"/>
        </w:rPr>
        <w:t>: Exploration, Experimentation and Examination</w:t>
      </w:r>
      <w:r w:rsidR="00D574F6">
        <w:rPr>
          <w:rFonts w:ascii="Hando Trial" w:hAnsi="Hando Trial"/>
          <w:bCs/>
          <w:sz w:val="24"/>
          <w:szCs w:val="24"/>
        </w:rPr>
        <w:t xml:space="preserve">, 7 artists from 7 </w:t>
      </w:r>
      <w:r w:rsidR="00D574F6">
        <w:rPr>
          <w:rFonts w:ascii="Hando Trial" w:hAnsi="Hando Trial"/>
          <w:bCs/>
          <w:sz w:val="24"/>
          <w:szCs w:val="24"/>
        </w:rPr>
        <w:tab/>
        <w:t xml:space="preserve">countries, curator of residency, </w:t>
      </w:r>
      <w:proofErr w:type="spellStart"/>
      <w:r w:rsidR="00D574F6">
        <w:rPr>
          <w:rFonts w:ascii="Hando Trial" w:hAnsi="Hando Trial"/>
          <w:bCs/>
          <w:sz w:val="24"/>
          <w:szCs w:val="24"/>
        </w:rPr>
        <w:t>Ichol</w:t>
      </w:r>
      <w:proofErr w:type="spellEnd"/>
      <w:r w:rsidR="00D574F6">
        <w:rPr>
          <w:rFonts w:ascii="Hando Trial" w:hAnsi="Hando Trial"/>
          <w:bCs/>
          <w:sz w:val="24"/>
          <w:szCs w:val="24"/>
        </w:rPr>
        <w:t xml:space="preserve">, </w:t>
      </w:r>
      <w:proofErr w:type="spellStart"/>
      <w:r w:rsidR="00D574F6">
        <w:rPr>
          <w:rFonts w:ascii="Hando Trial" w:hAnsi="Hando Trial"/>
          <w:bCs/>
          <w:sz w:val="24"/>
          <w:szCs w:val="24"/>
        </w:rPr>
        <w:t>Maihar</w:t>
      </w:r>
      <w:proofErr w:type="spellEnd"/>
      <w:r w:rsidR="00D574F6">
        <w:rPr>
          <w:rFonts w:ascii="Hando Trial" w:hAnsi="Hando Trial"/>
          <w:bCs/>
          <w:sz w:val="24"/>
          <w:szCs w:val="24"/>
        </w:rPr>
        <w:t>, Madhya Pradesh, India</w:t>
      </w:r>
      <w:r w:rsidR="00D574F6">
        <w:rPr>
          <w:rFonts w:ascii="Hando Trial" w:hAnsi="Hando Trial"/>
          <w:bCs/>
          <w:sz w:val="24"/>
          <w:szCs w:val="24"/>
        </w:rPr>
        <w:br/>
      </w:r>
      <w:r w:rsidR="00D574F6" w:rsidRPr="00D574F6">
        <w:rPr>
          <w:rFonts w:ascii="Hando Trial" w:hAnsi="Hando Trial"/>
          <w:b/>
          <w:sz w:val="24"/>
          <w:szCs w:val="24"/>
        </w:rPr>
        <w:t>2014</w:t>
      </w:r>
      <w:r w:rsidR="00D574F6">
        <w:rPr>
          <w:rFonts w:ascii="Hando Trial" w:hAnsi="Hando Trial"/>
          <w:bCs/>
          <w:sz w:val="24"/>
          <w:szCs w:val="24"/>
        </w:rPr>
        <w:tab/>
      </w:r>
      <w:proofErr w:type="spellStart"/>
      <w:r w:rsidR="00D574F6">
        <w:rPr>
          <w:rFonts w:ascii="Hando Trial" w:hAnsi="Hando Trial"/>
          <w:bCs/>
          <w:i/>
          <w:iCs/>
          <w:sz w:val="24"/>
          <w:szCs w:val="24"/>
        </w:rPr>
        <w:t>Naori</w:t>
      </w:r>
      <w:proofErr w:type="spellEnd"/>
      <w:r w:rsidR="00D574F6">
        <w:rPr>
          <w:rFonts w:ascii="Hando Trial" w:hAnsi="Hando Trial"/>
          <w:bCs/>
          <w:i/>
          <w:iCs/>
          <w:sz w:val="24"/>
          <w:szCs w:val="24"/>
        </w:rPr>
        <w:t xml:space="preserve"> Eco Art Festival</w:t>
      </w:r>
      <w:r w:rsidR="00D574F6">
        <w:rPr>
          <w:rFonts w:ascii="Hando Trial" w:hAnsi="Hando Trial"/>
          <w:bCs/>
          <w:sz w:val="24"/>
          <w:szCs w:val="24"/>
        </w:rPr>
        <w:t xml:space="preserve">, artist in residence, </w:t>
      </w:r>
      <w:proofErr w:type="spellStart"/>
      <w:r w:rsidR="00D574F6">
        <w:rPr>
          <w:rFonts w:ascii="Hando Trial" w:hAnsi="Hando Trial"/>
          <w:bCs/>
          <w:sz w:val="24"/>
          <w:szCs w:val="24"/>
        </w:rPr>
        <w:t>Naori</w:t>
      </w:r>
      <w:proofErr w:type="spellEnd"/>
      <w:r w:rsidR="00D574F6">
        <w:rPr>
          <w:rFonts w:ascii="Hando Trial" w:hAnsi="Hando Trial"/>
          <w:bCs/>
          <w:sz w:val="24"/>
          <w:szCs w:val="24"/>
        </w:rPr>
        <w:t>, South Korea</w:t>
      </w:r>
      <w:r w:rsidR="00D574F6">
        <w:rPr>
          <w:rFonts w:ascii="Hando Trial" w:hAnsi="Hando Trial"/>
          <w:bCs/>
          <w:sz w:val="24"/>
          <w:szCs w:val="24"/>
        </w:rPr>
        <w:br/>
      </w:r>
      <w:r w:rsidR="00D574F6" w:rsidRPr="00D574F6">
        <w:rPr>
          <w:rFonts w:ascii="Hando Trial" w:hAnsi="Hando Trial"/>
          <w:b/>
          <w:sz w:val="24"/>
          <w:szCs w:val="24"/>
        </w:rPr>
        <w:t>2013</w:t>
      </w:r>
      <w:r w:rsidR="00D574F6">
        <w:rPr>
          <w:rFonts w:ascii="Hando Trial" w:hAnsi="Hando Trial"/>
          <w:bCs/>
          <w:sz w:val="24"/>
          <w:szCs w:val="24"/>
        </w:rPr>
        <w:tab/>
      </w:r>
      <w:r w:rsidR="00D574F6" w:rsidRPr="00D574F6">
        <w:rPr>
          <w:rFonts w:ascii="Hando Trial" w:hAnsi="Hando Trial"/>
          <w:bCs/>
          <w:i/>
          <w:iCs/>
          <w:sz w:val="24"/>
          <w:szCs w:val="24"/>
        </w:rPr>
        <w:t>Wood Carving Symposium</w:t>
      </w:r>
      <w:r w:rsidR="00D574F6">
        <w:rPr>
          <w:rFonts w:ascii="Hando Trial" w:hAnsi="Hando Trial"/>
          <w:bCs/>
          <w:sz w:val="24"/>
          <w:szCs w:val="24"/>
        </w:rPr>
        <w:t xml:space="preserve">, The Singapore Sculpture Society, Fort </w:t>
      </w:r>
      <w:r w:rsidR="00D574F6">
        <w:rPr>
          <w:rFonts w:ascii="Hando Trial" w:hAnsi="Hando Trial"/>
          <w:bCs/>
          <w:sz w:val="24"/>
          <w:szCs w:val="24"/>
        </w:rPr>
        <w:tab/>
        <w:t xml:space="preserve">Canning, </w:t>
      </w:r>
      <w:proofErr w:type="spellStart"/>
      <w:r w:rsidR="00D574F6">
        <w:rPr>
          <w:rFonts w:ascii="Hando Trial" w:hAnsi="Hando Trial"/>
          <w:bCs/>
          <w:sz w:val="24"/>
          <w:szCs w:val="24"/>
        </w:rPr>
        <w:t>Singpoare</w:t>
      </w:r>
      <w:proofErr w:type="spellEnd"/>
      <w:r w:rsidR="00D574F6">
        <w:rPr>
          <w:rFonts w:ascii="Hando Trial" w:hAnsi="Hando Trial"/>
          <w:bCs/>
          <w:sz w:val="24"/>
          <w:szCs w:val="24"/>
        </w:rPr>
        <w:br/>
      </w:r>
      <w:r w:rsidR="00D574F6" w:rsidRPr="00D574F6">
        <w:rPr>
          <w:rFonts w:ascii="Hando Trial" w:hAnsi="Hando Trial"/>
          <w:b/>
          <w:sz w:val="24"/>
          <w:szCs w:val="24"/>
        </w:rPr>
        <w:t>2013</w:t>
      </w:r>
      <w:r w:rsidR="00D574F6">
        <w:rPr>
          <w:rFonts w:ascii="Hando Trial" w:hAnsi="Hando Trial"/>
          <w:bCs/>
          <w:sz w:val="24"/>
          <w:szCs w:val="24"/>
        </w:rPr>
        <w:tab/>
      </w:r>
      <w:proofErr w:type="spellStart"/>
      <w:r w:rsidR="00D574F6">
        <w:rPr>
          <w:rFonts w:ascii="Hando Trial" w:hAnsi="Hando Trial"/>
          <w:bCs/>
          <w:sz w:val="24"/>
          <w:szCs w:val="24"/>
        </w:rPr>
        <w:t>Shigaraki</w:t>
      </w:r>
      <w:proofErr w:type="spellEnd"/>
      <w:r w:rsidR="00D574F6">
        <w:rPr>
          <w:rFonts w:ascii="Hando Trial" w:hAnsi="Hando Trial"/>
          <w:bCs/>
          <w:sz w:val="24"/>
          <w:szCs w:val="24"/>
        </w:rPr>
        <w:t xml:space="preserve"> Ceramic Cultural Park, artist in residence, Japan</w:t>
      </w:r>
      <w:r w:rsidR="00D574F6">
        <w:rPr>
          <w:rFonts w:ascii="Hando Trial" w:hAnsi="Hando Trial"/>
          <w:bCs/>
          <w:sz w:val="24"/>
          <w:szCs w:val="24"/>
        </w:rPr>
        <w:br/>
      </w:r>
      <w:r w:rsidR="00D574F6">
        <w:rPr>
          <w:rFonts w:ascii="Hando Trial" w:hAnsi="Hando Trial"/>
          <w:b/>
          <w:sz w:val="24"/>
          <w:szCs w:val="24"/>
        </w:rPr>
        <w:t>2010</w:t>
      </w:r>
      <w:r w:rsidR="00D574F6">
        <w:rPr>
          <w:rFonts w:ascii="Hando Trial" w:hAnsi="Hando Trial"/>
          <w:b/>
          <w:sz w:val="24"/>
          <w:szCs w:val="24"/>
        </w:rPr>
        <w:tab/>
      </w:r>
      <w:r w:rsidR="00D574F6">
        <w:rPr>
          <w:rFonts w:ascii="Hando Trial" w:hAnsi="Hando Trial"/>
          <w:bCs/>
          <w:sz w:val="24"/>
          <w:szCs w:val="24"/>
        </w:rPr>
        <w:t>Watershed Center of Ceramic Arts, artist in residence, Maine, USA</w:t>
      </w:r>
      <w:r w:rsidR="00D574F6">
        <w:rPr>
          <w:rFonts w:ascii="Hando Trial" w:hAnsi="Hando Trial"/>
          <w:bCs/>
          <w:sz w:val="24"/>
          <w:szCs w:val="24"/>
        </w:rPr>
        <w:br/>
      </w:r>
      <w:r w:rsidR="00D574F6" w:rsidRPr="00D574F6">
        <w:rPr>
          <w:rFonts w:ascii="Hando Trial" w:hAnsi="Hando Trial"/>
          <w:b/>
          <w:sz w:val="24"/>
          <w:szCs w:val="24"/>
        </w:rPr>
        <w:t>2009</w:t>
      </w:r>
      <w:r w:rsidR="00D574F6">
        <w:rPr>
          <w:rFonts w:ascii="Hando Trial" w:hAnsi="Hando Trial"/>
          <w:bCs/>
          <w:sz w:val="24"/>
          <w:szCs w:val="24"/>
        </w:rPr>
        <w:tab/>
        <w:t>Golden Bridge Pottery, artist in residence, Pondicherry, India</w:t>
      </w:r>
      <w:r w:rsidR="00D574F6">
        <w:rPr>
          <w:rFonts w:ascii="Hando Trial" w:hAnsi="Hando Trial"/>
          <w:bCs/>
          <w:sz w:val="24"/>
          <w:szCs w:val="24"/>
        </w:rPr>
        <w:br/>
      </w:r>
      <w:r w:rsidRPr="009A3BFB">
        <w:rPr>
          <w:rFonts w:ascii="Hando Trial" w:hAnsi="Hando Trial"/>
          <w:b/>
          <w:sz w:val="24"/>
          <w:szCs w:val="24"/>
        </w:rPr>
        <w:t>2002</w:t>
      </w:r>
      <w:r w:rsidRPr="009A3BFB">
        <w:rPr>
          <w:rFonts w:ascii="Hando Trial" w:hAnsi="Hando Trial"/>
          <w:b/>
          <w:sz w:val="24"/>
          <w:szCs w:val="24"/>
        </w:rPr>
        <w:tab/>
      </w:r>
      <w:r w:rsidRPr="00D574F6">
        <w:rPr>
          <w:rFonts w:ascii="Hando Trial" w:hAnsi="Hando Trial"/>
          <w:i/>
          <w:iCs/>
          <w:sz w:val="24"/>
          <w:szCs w:val="24"/>
        </w:rPr>
        <w:t>Charles Wallace Fellowship</w:t>
      </w:r>
      <w:r w:rsidRPr="009A3BFB">
        <w:rPr>
          <w:rFonts w:ascii="Hando Trial" w:hAnsi="Hando Trial"/>
          <w:sz w:val="24"/>
          <w:szCs w:val="24"/>
        </w:rPr>
        <w:t xml:space="preserve"> with Kate Malone, London, UK</w:t>
      </w:r>
      <w:r w:rsidRPr="009A3BFB">
        <w:rPr>
          <w:rFonts w:ascii="Hando Trial" w:hAnsi="Hando Trial"/>
          <w:b/>
          <w:sz w:val="24"/>
          <w:szCs w:val="24"/>
        </w:rPr>
        <w:br/>
        <w:t>1994</w:t>
      </w:r>
      <w:r w:rsidRPr="009A3BFB">
        <w:rPr>
          <w:rFonts w:ascii="Hando Trial" w:hAnsi="Hando Trial"/>
          <w:b/>
          <w:sz w:val="24"/>
          <w:szCs w:val="24"/>
        </w:rPr>
        <w:tab/>
      </w:r>
      <w:r w:rsidRPr="009A3BFB">
        <w:rPr>
          <w:rFonts w:ascii="Hando Trial" w:hAnsi="Hando Trial"/>
          <w:sz w:val="24"/>
          <w:szCs w:val="24"/>
        </w:rPr>
        <w:t>Assistant to William Daley, Haystack School of Crafts, Maine, USA</w:t>
      </w:r>
      <w:r w:rsidRPr="009A3BFB">
        <w:rPr>
          <w:rFonts w:ascii="Hando Trial" w:hAnsi="Hando Trial"/>
          <w:b/>
          <w:sz w:val="24"/>
          <w:szCs w:val="24"/>
        </w:rPr>
        <w:t xml:space="preserve"> </w:t>
      </w:r>
      <w:r>
        <w:rPr>
          <w:rFonts w:ascii="Hando Trial" w:hAnsi="Hando Trial"/>
          <w:b/>
          <w:sz w:val="24"/>
          <w:szCs w:val="24"/>
        </w:rPr>
        <w:br/>
      </w:r>
      <w:r w:rsidR="00D574F6" w:rsidRPr="009A3BFB">
        <w:rPr>
          <w:rFonts w:ascii="Hando Trial" w:hAnsi="Hando Trial"/>
          <w:b/>
          <w:sz w:val="24"/>
          <w:szCs w:val="24"/>
        </w:rPr>
        <w:t>1993</w:t>
      </w:r>
      <w:r w:rsidR="00D574F6" w:rsidRPr="009A3BFB">
        <w:rPr>
          <w:rFonts w:ascii="Hando Trial" w:hAnsi="Hando Trial"/>
          <w:b/>
          <w:sz w:val="24"/>
          <w:szCs w:val="24"/>
        </w:rPr>
        <w:tab/>
      </w:r>
      <w:r w:rsidR="00D574F6" w:rsidRPr="009A3BFB">
        <w:rPr>
          <w:rFonts w:ascii="Hando Trial" w:hAnsi="Hando Trial"/>
          <w:sz w:val="24"/>
          <w:szCs w:val="24"/>
        </w:rPr>
        <w:t xml:space="preserve">Summer School with Val Cushing and Marilyn </w:t>
      </w:r>
      <w:proofErr w:type="spellStart"/>
      <w:r w:rsidR="00D574F6" w:rsidRPr="009A3BFB">
        <w:rPr>
          <w:rFonts w:ascii="Hando Trial" w:hAnsi="Hando Trial"/>
          <w:sz w:val="24"/>
          <w:szCs w:val="24"/>
        </w:rPr>
        <w:t>Lysohir</w:t>
      </w:r>
      <w:proofErr w:type="spellEnd"/>
      <w:r w:rsidR="00D574F6" w:rsidRPr="009A3BFB">
        <w:rPr>
          <w:rFonts w:ascii="Hando Trial" w:hAnsi="Hando Trial"/>
          <w:sz w:val="24"/>
          <w:szCs w:val="24"/>
        </w:rPr>
        <w:t xml:space="preserve">, New York State </w:t>
      </w:r>
      <w:r w:rsidR="00D574F6" w:rsidRPr="009A3BFB">
        <w:rPr>
          <w:rFonts w:ascii="Hando Trial" w:hAnsi="Hando Trial"/>
          <w:sz w:val="24"/>
          <w:szCs w:val="24"/>
        </w:rPr>
        <w:tab/>
        <w:t>College of Ceramics, Alfred, New York, USA</w:t>
      </w:r>
      <w:r w:rsidR="00D574F6">
        <w:rPr>
          <w:rFonts w:ascii="Hando Trial" w:hAnsi="Hando Trial"/>
          <w:b/>
          <w:sz w:val="24"/>
          <w:szCs w:val="24"/>
        </w:rPr>
        <w:br/>
      </w:r>
      <w:r w:rsidRPr="009A3BFB">
        <w:rPr>
          <w:rFonts w:ascii="Hando Trial" w:hAnsi="Hando Trial"/>
          <w:b/>
          <w:sz w:val="24"/>
          <w:szCs w:val="24"/>
        </w:rPr>
        <w:t>1990</w:t>
      </w:r>
      <w:r w:rsidRPr="009A3BFB">
        <w:rPr>
          <w:rFonts w:ascii="Hando Trial" w:hAnsi="Hando Trial"/>
          <w:b/>
          <w:sz w:val="24"/>
          <w:szCs w:val="24"/>
        </w:rPr>
        <w:tab/>
      </w:r>
      <w:r w:rsidRPr="009A3BFB">
        <w:rPr>
          <w:rFonts w:ascii="Hando Trial" w:hAnsi="Hando Trial"/>
          <w:sz w:val="24"/>
          <w:szCs w:val="24"/>
        </w:rPr>
        <w:t>Assistant to Warren Mackenzie, Peters Valley, Layton, New Jersey, USA</w:t>
      </w:r>
      <w:r w:rsidRPr="009A3BFB">
        <w:rPr>
          <w:rFonts w:ascii="Hando Trial" w:hAnsi="Hando Trial"/>
          <w:b/>
          <w:sz w:val="24"/>
          <w:szCs w:val="24"/>
        </w:rPr>
        <w:br/>
        <w:t>1985</w:t>
      </w:r>
      <w:r w:rsidRPr="009A3BFB">
        <w:rPr>
          <w:rFonts w:ascii="Hando Trial" w:hAnsi="Hando Trial"/>
          <w:b/>
          <w:sz w:val="24"/>
          <w:szCs w:val="24"/>
        </w:rPr>
        <w:tab/>
      </w:r>
      <w:r w:rsidRPr="009A3BFB">
        <w:rPr>
          <w:rFonts w:ascii="Hando Trial" w:hAnsi="Hando Trial"/>
          <w:sz w:val="24"/>
          <w:szCs w:val="24"/>
        </w:rPr>
        <w:t xml:space="preserve">Golden Bridge Pottery with Ray Meeker and Debora Smith, Pondicherry, </w:t>
      </w:r>
      <w:r w:rsidRPr="009A3BFB">
        <w:rPr>
          <w:rFonts w:ascii="Hando Trial" w:hAnsi="Hando Trial"/>
          <w:sz w:val="24"/>
          <w:szCs w:val="24"/>
        </w:rPr>
        <w:tab/>
        <w:t>India</w:t>
      </w:r>
    </w:p>
    <w:p w14:paraId="0DBC19F4" w14:textId="105EB197" w:rsidR="004B476E" w:rsidRPr="00E80807" w:rsidRDefault="004B476E" w:rsidP="004B476E">
      <w:pPr>
        <w:pStyle w:val="exhibitions-width"/>
        <w:rPr>
          <w:rFonts w:ascii="Hando Trial" w:hAnsi="Hando Trial"/>
          <w:bCs/>
          <w:i/>
          <w:iCs/>
          <w:sz w:val="24"/>
          <w:szCs w:val="24"/>
        </w:rPr>
      </w:pPr>
      <w:r w:rsidRPr="009A3BFB">
        <w:rPr>
          <w:rFonts w:ascii="Hando Trial" w:hAnsi="Hando Trial"/>
          <w:b/>
          <w:sz w:val="24"/>
          <w:szCs w:val="24"/>
        </w:rPr>
        <w:t>SOLO EXHIBITIONS</w:t>
      </w:r>
      <w:r w:rsidRPr="009A3BFB">
        <w:rPr>
          <w:rFonts w:ascii="Hando Trial" w:hAnsi="Hando Trial"/>
          <w:b/>
          <w:sz w:val="24"/>
          <w:szCs w:val="24"/>
        </w:rPr>
        <w:br/>
      </w:r>
      <w:r w:rsidR="00697D0F">
        <w:rPr>
          <w:rFonts w:ascii="Hando Trial" w:hAnsi="Hando Trial"/>
          <w:b/>
          <w:sz w:val="24"/>
          <w:szCs w:val="24"/>
        </w:rPr>
        <w:t>2020</w:t>
      </w:r>
      <w:r w:rsidR="00697D0F">
        <w:rPr>
          <w:rFonts w:ascii="Hando Trial" w:hAnsi="Hando Trial"/>
          <w:b/>
          <w:sz w:val="24"/>
          <w:szCs w:val="24"/>
        </w:rPr>
        <w:tab/>
      </w:r>
      <w:r w:rsidR="00697D0F">
        <w:rPr>
          <w:rFonts w:ascii="Hando Trial" w:hAnsi="Hando Trial"/>
          <w:bCs/>
          <w:i/>
          <w:iCs/>
          <w:sz w:val="24"/>
          <w:szCs w:val="24"/>
        </w:rPr>
        <w:t>walk and chew gum</w:t>
      </w:r>
      <w:r w:rsidR="00697D0F">
        <w:rPr>
          <w:rFonts w:ascii="Hando Trial" w:hAnsi="Hando Trial"/>
          <w:bCs/>
          <w:sz w:val="24"/>
          <w:szCs w:val="24"/>
        </w:rPr>
        <w:t>, Thomas Hunter Project Space, New York, USA</w:t>
      </w:r>
      <w:r w:rsidR="00697D0F">
        <w:rPr>
          <w:rFonts w:ascii="Hando Trial" w:hAnsi="Hando Trial"/>
          <w:b/>
          <w:sz w:val="24"/>
          <w:szCs w:val="24"/>
        </w:rPr>
        <w:br/>
      </w:r>
      <w:r w:rsidRPr="009A3BFB">
        <w:rPr>
          <w:rFonts w:ascii="Hando Trial" w:hAnsi="Hando Trial"/>
          <w:b/>
          <w:sz w:val="24"/>
          <w:szCs w:val="24"/>
        </w:rPr>
        <w:t>2017</w:t>
      </w:r>
      <w:r w:rsidRPr="009A3BFB">
        <w:rPr>
          <w:rFonts w:ascii="Hando Trial" w:hAnsi="Hando Trial"/>
          <w:b/>
          <w:sz w:val="24"/>
          <w:szCs w:val="24"/>
        </w:rPr>
        <w:tab/>
      </w:r>
      <w:r w:rsidRPr="009A3BFB">
        <w:rPr>
          <w:rFonts w:ascii="Hando Trial" w:hAnsi="Hando Trial"/>
          <w:bCs/>
          <w:i/>
          <w:iCs/>
          <w:sz w:val="24"/>
          <w:szCs w:val="24"/>
        </w:rPr>
        <w:t>Mapping Memory</w:t>
      </w:r>
      <w:r w:rsidRPr="009A3BFB">
        <w:rPr>
          <w:rFonts w:ascii="Hando Trial" w:hAnsi="Hando Trial"/>
          <w:bCs/>
          <w:sz w:val="24"/>
          <w:szCs w:val="24"/>
        </w:rPr>
        <w:t xml:space="preserve">, </w:t>
      </w:r>
      <w:proofErr w:type="spellStart"/>
      <w:r w:rsidRPr="009A3BFB">
        <w:rPr>
          <w:rFonts w:ascii="Hando Trial" w:hAnsi="Hando Trial"/>
          <w:bCs/>
          <w:sz w:val="24"/>
          <w:szCs w:val="24"/>
        </w:rPr>
        <w:t>Chemould</w:t>
      </w:r>
      <w:proofErr w:type="spellEnd"/>
      <w:r w:rsidRPr="009A3BFB">
        <w:rPr>
          <w:rFonts w:ascii="Hando Trial" w:hAnsi="Hando Trial"/>
          <w:bCs/>
          <w:sz w:val="24"/>
          <w:szCs w:val="24"/>
        </w:rPr>
        <w:t xml:space="preserve"> Prescott Road, Mumbai, India</w:t>
      </w:r>
      <w:r w:rsidRPr="009A3BFB">
        <w:rPr>
          <w:rFonts w:ascii="Hando Trial" w:hAnsi="Hando Trial"/>
          <w:b/>
          <w:sz w:val="24"/>
          <w:szCs w:val="24"/>
        </w:rPr>
        <w:br/>
        <w:t>2017</w:t>
      </w:r>
      <w:r w:rsidRPr="009A3BFB">
        <w:rPr>
          <w:rFonts w:ascii="Hando Trial" w:hAnsi="Hando Trial"/>
          <w:b/>
          <w:sz w:val="24"/>
          <w:szCs w:val="24"/>
        </w:rPr>
        <w:tab/>
      </w:r>
      <w:r w:rsidRPr="009A3BFB">
        <w:rPr>
          <w:rFonts w:ascii="Hando Trial" w:hAnsi="Hando Trial"/>
          <w:bCs/>
          <w:i/>
          <w:iCs/>
          <w:sz w:val="24"/>
          <w:szCs w:val="24"/>
        </w:rPr>
        <w:t>Ode to the Unknown Maker and Anonymous User</w:t>
      </w:r>
      <w:r w:rsidRPr="009A3BFB">
        <w:rPr>
          <w:rFonts w:ascii="Hando Trial" w:hAnsi="Hando Trial"/>
          <w:bCs/>
          <w:sz w:val="24"/>
          <w:szCs w:val="24"/>
        </w:rPr>
        <w:t xml:space="preserve">, Singapore Museum, </w:t>
      </w:r>
      <w:r w:rsidRPr="009A3BFB">
        <w:rPr>
          <w:rFonts w:ascii="Hando Trial" w:hAnsi="Hando Trial"/>
          <w:bCs/>
          <w:sz w:val="24"/>
          <w:szCs w:val="24"/>
        </w:rPr>
        <w:tab/>
        <w:t>Indian Heritage Center, Singapore</w:t>
      </w:r>
      <w:r w:rsidRPr="009A3BFB">
        <w:rPr>
          <w:rFonts w:ascii="Hando Trial" w:hAnsi="Hando Trial"/>
          <w:bCs/>
          <w:sz w:val="24"/>
          <w:szCs w:val="24"/>
        </w:rPr>
        <w:br/>
      </w:r>
      <w:r w:rsidRPr="009A3BFB">
        <w:rPr>
          <w:rFonts w:ascii="Hando Trial" w:hAnsi="Hando Trial"/>
          <w:b/>
          <w:bCs/>
          <w:sz w:val="24"/>
          <w:szCs w:val="24"/>
          <w:lang w:val="en-IN" w:eastAsia="en-GB"/>
        </w:rPr>
        <w:t>2012</w:t>
      </w:r>
      <w:r w:rsidRPr="009A3BFB">
        <w:rPr>
          <w:rFonts w:ascii="Hando Trial" w:hAnsi="Hando Trial"/>
          <w:sz w:val="24"/>
          <w:szCs w:val="24"/>
          <w:lang w:val="en-IN" w:eastAsia="en-GB"/>
        </w:rPr>
        <w:tab/>
      </w:r>
      <w:r w:rsidRPr="009A3BFB">
        <w:rPr>
          <w:rFonts w:ascii="Hando Trial" w:hAnsi="Hando Trial"/>
          <w:i/>
          <w:iCs/>
          <w:sz w:val="24"/>
          <w:szCs w:val="24"/>
          <w:lang w:val="en-IN" w:eastAsia="en-GB"/>
        </w:rPr>
        <w:t>Absorbing Japan,</w:t>
      </w:r>
      <w:r w:rsidRPr="009A3BFB">
        <w:rPr>
          <w:rFonts w:ascii="Hando Trial" w:hAnsi="Hando Trial"/>
          <w:sz w:val="24"/>
          <w:szCs w:val="24"/>
          <w:lang w:val="en-IN" w:eastAsia="en-GB"/>
        </w:rPr>
        <w:t xml:space="preserve"> Japan Creative Center, Singapore</w:t>
      </w:r>
      <w:r w:rsidRPr="009A3BFB">
        <w:rPr>
          <w:rFonts w:ascii="Hando Trial" w:hAnsi="Hando Trial"/>
          <w:sz w:val="24"/>
          <w:szCs w:val="24"/>
          <w:lang w:val="en-IN" w:eastAsia="en-GB"/>
        </w:rPr>
        <w:br/>
      </w:r>
      <w:r w:rsidRPr="009A3BFB">
        <w:rPr>
          <w:rFonts w:ascii="Hando Trial" w:hAnsi="Hando Trial"/>
          <w:b/>
          <w:bCs/>
          <w:sz w:val="24"/>
          <w:szCs w:val="24"/>
          <w:lang w:val="en-IN" w:eastAsia="en-GB"/>
        </w:rPr>
        <w:t>2011</w:t>
      </w:r>
      <w:r w:rsidRPr="009A3BFB">
        <w:rPr>
          <w:rFonts w:ascii="Hando Trial" w:hAnsi="Hando Trial"/>
          <w:sz w:val="24"/>
          <w:szCs w:val="24"/>
          <w:lang w:val="en-IN" w:eastAsia="en-GB"/>
        </w:rPr>
        <w:tab/>
      </w:r>
      <w:r w:rsidRPr="009A3BFB">
        <w:rPr>
          <w:rFonts w:ascii="Hando Trial" w:hAnsi="Hando Trial"/>
          <w:i/>
          <w:iCs/>
          <w:sz w:val="24"/>
          <w:szCs w:val="24"/>
          <w:lang w:val="en-IN" w:eastAsia="en-GB"/>
        </w:rPr>
        <w:t xml:space="preserve">Connections, </w:t>
      </w:r>
      <w:r w:rsidRPr="009A3BFB">
        <w:rPr>
          <w:rFonts w:ascii="Hando Trial" w:hAnsi="Hando Trial"/>
          <w:sz w:val="24"/>
          <w:szCs w:val="24"/>
          <w:lang w:val="en-IN" w:eastAsia="en-GB"/>
        </w:rPr>
        <w:t>Indigo Blue Art Gallery, Singapore</w:t>
      </w:r>
      <w:r w:rsidRPr="009A3BFB">
        <w:rPr>
          <w:rFonts w:ascii="Hando Trial" w:hAnsi="Hando Trial"/>
          <w:sz w:val="24"/>
          <w:szCs w:val="24"/>
          <w:lang w:val="en-IN" w:eastAsia="en-GB"/>
        </w:rPr>
        <w:br/>
      </w:r>
      <w:r w:rsidRPr="009A3BFB">
        <w:rPr>
          <w:rFonts w:ascii="Hando Trial" w:hAnsi="Hando Trial"/>
          <w:b/>
          <w:bCs/>
          <w:sz w:val="24"/>
          <w:szCs w:val="24"/>
          <w:lang w:val="en-IN" w:eastAsia="en-GB"/>
        </w:rPr>
        <w:t>2010</w:t>
      </w:r>
      <w:r w:rsidRPr="009A3BFB">
        <w:rPr>
          <w:rFonts w:ascii="Hando Trial" w:hAnsi="Hando Trial"/>
          <w:sz w:val="24"/>
          <w:szCs w:val="24"/>
          <w:lang w:val="en-IN" w:eastAsia="en-GB"/>
        </w:rPr>
        <w:tab/>
      </w:r>
      <w:r w:rsidRPr="009A3BFB">
        <w:rPr>
          <w:rFonts w:ascii="Hando Trial" w:hAnsi="Hando Trial"/>
          <w:i/>
          <w:iCs/>
          <w:sz w:val="24"/>
          <w:szCs w:val="24"/>
          <w:lang w:val="en-IN" w:eastAsia="en-GB"/>
        </w:rPr>
        <w:t>Organic/Abstract</w:t>
      </w:r>
      <w:r w:rsidRPr="009A3BFB">
        <w:rPr>
          <w:rFonts w:ascii="Hando Trial" w:hAnsi="Hando Trial"/>
          <w:sz w:val="24"/>
          <w:szCs w:val="24"/>
          <w:lang w:val="en-IN" w:eastAsia="en-GB"/>
        </w:rPr>
        <w:t xml:space="preserve">, Lacoste Gallery, Concord, MA, USA </w:t>
      </w:r>
      <w:r w:rsidRPr="009A3BFB">
        <w:rPr>
          <w:rFonts w:ascii="Hando Trial" w:hAnsi="Hando Trial"/>
          <w:sz w:val="24"/>
          <w:szCs w:val="24"/>
          <w:lang w:val="en-IN" w:eastAsia="en-GB"/>
        </w:rPr>
        <w:br/>
      </w:r>
      <w:r w:rsidRPr="009A3BFB">
        <w:rPr>
          <w:rFonts w:ascii="Hando Trial" w:hAnsi="Hando Trial"/>
          <w:b/>
          <w:bCs/>
          <w:sz w:val="24"/>
          <w:szCs w:val="24"/>
          <w:lang w:val="en-IN" w:eastAsia="en-GB"/>
        </w:rPr>
        <w:t>2010</w:t>
      </w:r>
      <w:r w:rsidRPr="009A3BFB">
        <w:rPr>
          <w:rFonts w:ascii="Hando Trial" w:hAnsi="Hando Trial"/>
          <w:sz w:val="24"/>
          <w:szCs w:val="24"/>
          <w:lang w:val="en-IN" w:eastAsia="en-GB"/>
        </w:rPr>
        <w:tab/>
      </w:r>
      <w:r w:rsidRPr="009A3BFB">
        <w:rPr>
          <w:rFonts w:ascii="Hando Trial" w:hAnsi="Hando Trial"/>
          <w:i/>
          <w:iCs/>
          <w:sz w:val="24"/>
          <w:szCs w:val="24"/>
          <w:lang w:val="en-IN" w:eastAsia="en-GB"/>
        </w:rPr>
        <w:t>Organic/Abstract</w:t>
      </w:r>
      <w:r w:rsidRPr="009A3BFB">
        <w:rPr>
          <w:rFonts w:ascii="Hando Trial" w:hAnsi="Hando Trial"/>
          <w:sz w:val="24"/>
          <w:szCs w:val="24"/>
          <w:lang w:val="en-IN" w:eastAsia="en-GB"/>
        </w:rPr>
        <w:t xml:space="preserve">, Chemould Prescott Road, Mumbai, India  </w:t>
      </w:r>
      <w:r w:rsidRPr="009A3BFB">
        <w:rPr>
          <w:rFonts w:ascii="Hando Trial" w:hAnsi="Hando Trial"/>
          <w:bCs/>
          <w:i/>
          <w:iCs/>
          <w:sz w:val="24"/>
          <w:szCs w:val="24"/>
        </w:rPr>
        <w:br/>
      </w:r>
      <w:r w:rsidRPr="009A3BFB">
        <w:rPr>
          <w:rFonts w:ascii="Hando Trial" w:hAnsi="Hando Trial"/>
          <w:b/>
          <w:bCs/>
          <w:sz w:val="24"/>
          <w:szCs w:val="24"/>
        </w:rPr>
        <w:lastRenderedPageBreak/>
        <w:t>2006</w:t>
      </w:r>
      <w:r w:rsidRPr="009A3BFB">
        <w:rPr>
          <w:rFonts w:ascii="Hando Trial" w:hAnsi="Hando Trial"/>
          <w:sz w:val="24"/>
          <w:szCs w:val="24"/>
        </w:rPr>
        <w:tab/>
      </w:r>
      <w:proofErr w:type="spellStart"/>
      <w:r w:rsidRPr="009A3BFB">
        <w:rPr>
          <w:rFonts w:ascii="Hando Trial" w:hAnsi="Hando Trial"/>
          <w:i/>
          <w:sz w:val="24"/>
          <w:szCs w:val="24"/>
        </w:rPr>
        <w:t>Madhvi</w:t>
      </w:r>
      <w:proofErr w:type="spellEnd"/>
      <w:r w:rsidRPr="009A3BFB">
        <w:rPr>
          <w:rFonts w:ascii="Hando Trial" w:hAnsi="Hando Trial"/>
          <w:i/>
          <w:sz w:val="24"/>
          <w:szCs w:val="24"/>
        </w:rPr>
        <w:t xml:space="preserve"> </w:t>
      </w:r>
      <w:proofErr w:type="spellStart"/>
      <w:r w:rsidRPr="009A3BFB">
        <w:rPr>
          <w:rFonts w:ascii="Hando Trial" w:hAnsi="Hando Trial"/>
          <w:i/>
          <w:sz w:val="24"/>
          <w:szCs w:val="24"/>
        </w:rPr>
        <w:t>Subrahmanian</w:t>
      </w:r>
      <w:proofErr w:type="spellEnd"/>
      <w:r w:rsidRPr="009A3BFB">
        <w:rPr>
          <w:rFonts w:ascii="Hando Trial" w:hAnsi="Hando Trial"/>
          <w:i/>
          <w:sz w:val="24"/>
          <w:szCs w:val="24"/>
        </w:rPr>
        <w:t>: Pods and Seeds</w:t>
      </w:r>
      <w:r w:rsidRPr="009A3BFB">
        <w:rPr>
          <w:rFonts w:ascii="Hando Trial" w:hAnsi="Hando Trial"/>
          <w:sz w:val="24"/>
          <w:szCs w:val="24"/>
        </w:rPr>
        <w:t xml:space="preserve">, Anne Reid Gallery, Princeton, </w:t>
      </w:r>
      <w:r w:rsidRPr="009A3BFB">
        <w:rPr>
          <w:rFonts w:ascii="Hando Trial" w:hAnsi="Hando Trial"/>
          <w:sz w:val="24"/>
          <w:szCs w:val="24"/>
        </w:rPr>
        <w:tab/>
        <w:t>New Jersey, USA</w:t>
      </w:r>
      <w:r w:rsidRPr="009A3BFB">
        <w:rPr>
          <w:rFonts w:ascii="Hando Trial" w:hAnsi="Hando Trial"/>
          <w:sz w:val="24"/>
          <w:szCs w:val="24"/>
        </w:rPr>
        <w:br/>
      </w:r>
      <w:r w:rsidRPr="009A3BFB">
        <w:rPr>
          <w:rFonts w:ascii="Hando Trial" w:hAnsi="Hando Trial"/>
          <w:b/>
          <w:bCs/>
          <w:sz w:val="24"/>
          <w:szCs w:val="24"/>
        </w:rPr>
        <w:t>2005</w:t>
      </w:r>
      <w:r w:rsidRPr="009A3BFB">
        <w:rPr>
          <w:rFonts w:ascii="Hando Trial" w:hAnsi="Hando Trial"/>
          <w:sz w:val="24"/>
          <w:szCs w:val="24"/>
        </w:rPr>
        <w:tab/>
      </w:r>
      <w:r w:rsidRPr="009A3BFB">
        <w:rPr>
          <w:rFonts w:ascii="Hando Trial" w:hAnsi="Hando Trial"/>
          <w:i/>
          <w:sz w:val="24"/>
          <w:szCs w:val="24"/>
        </w:rPr>
        <w:t xml:space="preserve">Distillations-Pam Farrell and </w:t>
      </w:r>
      <w:proofErr w:type="spellStart"/>
      <w:r w:rsidRPr="009A3BFB">
        <w:rPr>
          <w:rFonts w:ascii="Hando Trial" w:hAnsi="Hando Trial"/>
          <w:i/>
          <w:sz w:val="24"/>
          <w:szCs w:val="24"/>
        </w:rPr>
        <w:t>Madhvi</w:t>
      </w:r>
      <w:proofErr w:type="spellEnd"/>
      <w:r w:rsidRPr="009A3BFB">
        <w:rPr>
          <w:rFonts w:ascii="Hando Trial" w:hAnsi="Hando Trial"/>
          <w:i/>
          <w:sz w:val="24"/>
          <w:szCs w:val="24"/>
        </w:rPr>
        <w:t xml:space="preserve"> </w:t>
      </w:r>
      <w:proofErr w:type="spellStart"/>
      <w:r w:rsidRPr="009A3BFB">
        <w:rPr>
          <w:rFonts w:ascii="Hando Trial" w:hAnsi="Hando Trial"/>
          <w:i/>
          <w:sz w:val="24"/>
          <w:szCs w:val="24"/>
        </w:rPr>
        <w:t>Subrahmanian</w:t>
      </w:r>
      <w:proofErr w:type="spellEnd"/>
      <w:r w:rsidRPr="009A3BFB">
        <w:rPr>
          <w:rFonts w:ascii="Hando Trial" w:hAnsi="Hando Trial"/>
          <w:i/>
          <w:sz w:val="24"/>
          <w:szCs w:val="24"/>
        </w:rPr>
        <w:t>,</w:t>
      </w:r>
      <w:r w:rsidRPr="009A3BFB">
        <w:rPr>
          <w:rFonts w:ascii="Hando Trial" w:hAnsi="Hando Trial"/>
          <w:sz w:val="24"/>
          <w:szCs w:val="24"/>
        </w:rPr>
        <w:t xml:space="preserve"> Arts Council of </w:t>
      </w:r>
      <w:r w:rsidRPr="009A3BFB">
        <w:rPr>
          <w:rFonts w:ascii="Hando Trial" w:hAnsi="Hando Trial"/>
          <w:sz w:val="24"/>
          <w:szCs w:val="24"/>
        </w:rPr>
        <w:tab/>
        <w:t xml:space="preserve">Princeton, NJ </w:t>
      </w:r>
      <w:r w:rsidRPr="009A3BFB">
        <w:rPr>
          <w:rFonts w:ascii="Hando Trial" w:hAnsi="Hando Trial"/>
          <w:sz w:val="24"/>
          <w:szCs w:val="24"/>
        </w:rPr>
        <w:br/>
      </w:r>
      <w:r w:rsidRPr="009A3BFB">
        <w:rPr>
          <w:rFonts w:ascii="Hando Trial" w:hAnsi="Hando Trial"/>
          <w:b/>
          <w:bCs/>
          <w:sz w:val="24"/>
          <w:szCs w:val="24"/>
        </w:rPr>
        <w:t>2003</w:t>
      </w:r>
      <w:r w:rsidRPr="009A3BFB">
        <w:rPr>
          <w:rFonts w:ascii="Hando Trial" w:hAnsi="Hando Trial"/>
          <w:sz w:val="24"/>
          <w:szCs w:val="24"/>
        </w:rPr>
        <w:tab/>
      </w:r>
      <w:proofErr w:type="spellStart"/>
      <w:r w:rsidRPr="009A3BFB">
        <w:rPr>
          <w:rFonts w:ascii="Hando Trial" w:hAnsi="Hando Trial"/>
          <w:i/>
          <w:sz w:val="24"/>
          <w:szCs w:val="24"/>
        </w:rPr>
        <w:t>Madhvi</w:t>
      </w:r>
      <w:proofErr w:type="spellEnd"/>
      <w:r w:rsidRPr="009A3BFB">
        <w:rPr>
          <w:rFonts w:ascii="Hando Trial" w:hAnsi="Hando Trial"/>
          <w:i/>
          <w:sz w:val="24"/>
          <w:szCs w:val="24"/>
        </w:rPr>
        <w:t xml:space="preserve"> </w:t>
      </w:r>
      <w:proofErr w:type="spellStart"/>
      <w:r w:rsidRPr="009A3BFB">
        <w:rPr>
          <w:rFonts w:ascii="Hando Trial" w:hAnsi="Hando Trial"/>
          <w:i/>
          <w:sz w:val="24"/>
          <w:szCs w:val="24"/>
        </w:rPr>
        <w:t>Subrahmanian</w:t>
      </w:r>
      <w:proofErr w:type="spellEnd"/>
      <w:r w:rsidRPr="009A3BFB">
        <w:rPr>
          <w:rFonts w:ascii="Hando Trial" w:hAnsi="Hando Trial"/>
          <w:i/>
          <w:sz w:val="24"/>
          <w:szCs w:val="24"/>
        </w:rPr>
        <w:t>: Ceramics 2003,</w:t>
      </w:r>
      <w:r w:rsidRPr="009A3BFB">
        <w:rPr>
          <w:rFonts w:ascii="Hando Trial" w:hAnsi="Hando Trial"/>
          <w:sz w:val="24"/>
          <w:szCs w:val="24"/>
        </w:rPr>
        <w:t xml:space="preserve"> Gallery </w:t>
      </w:r>
      <w:proofErr w:type="spellStart"/>
      <w:r w:rsidRPr="009A3BFB">
        <w:rPr>
          <w:rFonts w:ascii="Hando Trial" w:hAnsi="Hando Trial"/>
          <w:sz w:val="24"/>
          <w:szCs w:val="24"/>
        </w:rPr>
        <w:t>Chemould</w:t>
      </w:r>
      <w:proofErr w:type="spellEnd"/>
      <w:r w:rsidRPr="009A3BFB">
        <w:rPr>
          <w:rFonts w:ascii="Hando Trial" w:hAnsi="Hando Trial"/>
          <w:sz w:val="24"/>
          <w:szCs w:val="24"/>
        </w:rPr>
        <w:t>, Mumbai, India</w:t>
      </w:r>
      <w:r w:rsidRPr="009A3BFB">
        <w:rPr>
          <w:rFonts w:ascii="Hando Trial" w:hAnsi="Hando Trial"/>
          <w:sz w:val="24"/>
          <w:szCs w:val="24"/>
        </w:rPr>
        <w:br/>
      </w:r>
      <w:r w:rsidRPr="009A3BFB">
        <w:rPr>
          <w:rFonts w:ascii="Hando Trial" w:hAnsi="Hando Trial"/>
          <w:b/>
          <w:bCs/>
          <w:sz w:val="24"/>
          <w:szCs w:val="24"/>
        </w:rPr>
        <w:t>2001</w:t>
      </w:r>
      <w:r w:rsidRPr="009A3BFB">
        <w:rPr>
          <w:rFonts w:ascii="Hando Trial" w:hAnsi="Hando Trial"/>
          <w:sz w:val="24"/>
          <w:szCs w:val="24"/>
        </w:rPr>
        <w:tab/>
      </w:r>
      <w:proofErr w:type="spellStart"/>
      <w:r w:rsidRPr="009A3BFB">
        <w:rPr>
          <w:rFonts w:ascii="Hando Trial" w:hAnsi="Hando Trial"/>
          <w:i/>
          <w:sz w:val="24"/>
          <w:szCs w:val="24"/>
        </w:rPr>
        <w:t>Madhvi</w:t>
      </w:r>
      <w:proofErr w:type="spellEnd"/>
      <w:r w:rsidRPr="009A3BFB">
        <w:rPr>
          <w:rFonts w:ascii="Hando Trial" w:hAnsi="Hando Trial"/>
          <w:i/>
          <w:sz w:val="24"/>
          <w:szCs w:val="24"/>
        </w:rPr>
        <w:t xml:space="preserve"> </w:t>
      </w:r>
      <w:proofErr w:type="spellStart"/>
      <w:r w:rsidRPr="009A3BFB">
        <w:rPr>
          <w:rFonts w:ascii="Hando Trial" w:hAnsi="Hando Trial"/>
          <w:i/>
          <w:sz w:val="24"/>
          <w:szCs w:val="24"/>
        </w:rPr>
        <w:t>Subrahmanian</w:t>
      </w:r>
      <w:proofErr w:type="spellEnd"/>
      <w:r w:rsidRPr="009A3BFB">
        <w:rPr>
          <w:rFonts w:ascii="Hando Trial" w:hAnsi="Hando Trial"/>
          <w:i/>
          <w:sz w:val="24"/>
          <w:szCs w:val="24"/>
        </w:rPr>
        <w:t>: New work</w:t>
      </w:r>
      <w:r w:rsidRPr="009A3BFB">
        <w:rPr>
          <w:rFonts w:ascii="Hando Trial" w:hAnsi="Hando Trial"/>
          <w:sz w:val="24"/>
          <w:szCs w:val="24"/>
        </w:rPr>
        <w:t xml:space="preserve">, </w:t>
      </w:r>
      <w:proofErr w:type="spellStart"/>
      <w:r w:rsidRPr="009A3BFB">
        <w:rPr>
          <w:rFonts w:ascii="Hando Trial" w:hAnsi="Hando Trial"/>
          <w:sz w:val="24"/>
          <w:szCs w:val="24"/>
        </w:rPr>
        <w:t>Cymroza</w:t>
      </w:r>
      <w:proofErr w:type="spellEnd"/>
      <w:r w:rsidRPr="009A3BFB">
        <w:rPr>
          <w:rFonts w:ascii="Hando Trial" w:hAnsi="Hando Trial"/>
          <w:sz w:val="24"/>
          <w:szCs w:val="24"/>
        </w:rPr>
        <w:t xml:space="preserve"> Art Gallery, Mumbai, India</w:t>
      </w:r>
      <w:r w:rsidRPr="009A3BFB">
        <w:rPr>
          <w:rFonts w:ascii="Hando Trial" w:hAnsi="Hando Trial"/>
          <w:sz w:val="24"/>
          <w:szCs w:val="24"/>
        </w:rPr>
        <w:br/>
      </w:r>
      <w:r w:rsidRPr="009A3BFB">
        <w:rPr>
          <w:rFonts w:ascii="Hando Trial" w:hAnsi="Hando Trial"/>
          <w:b/>
          <w:bCs/>
          <w:sz w:val="24"/>
          <w:szCs w:val="24"/>
        </w:rPr>
        <w:t>2000</w:t>
      </w:r>
      <w:r w:rsidRPr="009A3BFB">
        <w:rPr>
          <w:rFonts w:ascii="Hando Trial" w:hAnsi="Hando Trial"/>
          <w:sz w:val="24"/>
          <w:szCs w:val="24"/>
        </w:rPr>
        <w:tab/>
        <w:t>The</w:t>
      </w:r>
      <w:r w:rsidRPr="009A3BFB">
        <w:rPr>
          <w:rFonts w:ascii="Hando Trial" w:hAnsi="Hando Trial"/>
          <w:i/>
          <w:sz w:val="24"/>
          <w:szCs w:val="24"/>
        </w:rPr>
        <w:t xml:space="preserve"> pod and other containers,</w:t>
      </w:r>
      <w:r w:rsidRPr="009A3BFB">
        <w:rPr>
          <w:rFonts w:ascii="Hando Trial" w:hAnsi="Hando Trial"/>
          <w:sz w:val="24"/>
          <w:szCs w:val="24"/>
        </w:rPr>
        <w:t xml:space="preserve"> Triveni Kala Sangam, New Delhi, India</w:t>
      </w:r>
      <w:r w:rsidRPr="009A3BFB">
        <w:rPr>
          <w:rFonts w:ascii="Hando Trial" w:hAnsi="Hando Trial"/>
          <w:sz w:val="24"/>
          <w:szCs w:val="24"/>
        </w:rPr>
        <w:br/>
      </w:r>
      <w:r w:rsidRPr="009A3BFB">
        <w:rPr>
          <w:rFonts w:ascii="Hando Trial" w:hAnsi="Hando Trial"/>
          <w:b/>
          <w:bCs/>
          <w:sz w:val="24"/>
          <w:szCs w:val="24"/>
        </w:rPr>
        <w:t>1999</w:t>
      </w:r>
      <w:r w:rsidRPr="009A3BFB">
        <w:rPr>
          <w:rFonts w:ascii="Hando Trial" w:hAnsi="Hando Trial"/>
          <w:sz w:val="24"/>
          <w:szCs w:val="24"/>
        </w:rPr>
        <w:tab/>
      </w:r>
      <w:r w:rsidRPr="009A3BFB">
        <w:rPr>
          <w:rFonts w:ascii="Hando Trial" w:hAnsi="Hando Trial"/>
          <w:i/>
          <w:sz w:val="24"/>
          <w:szCs w:val="24"/>
        </w:rPr>
        <w:t>A Vessel and a Container,</w:t>
      </w:r>
      <w:r w:rsidRPr="009A3BFB">
        <w:rPr>
          <w:rFonts w:ascii="Hando Trial" w:hAnsi="Hando Trial"/>
          <w:sz w:val="24"/>
          <w:szCs w:val="24"/>
        </w:rPr>
        <w:t xml:space="preserve"> </w:t>
      </w:r>
      <w:proofErr w:type="spellStart"/>
      <w:r w:rsidRPr="009A3BFB">
        <w:rPr>
          <w:rFonts w:ascii="Hando Trial" w:hAnsi="Hando Trial"/>
          <w:sz w:val="24"/>
          <w:szCs w:val="24"/>
        </w:rPr>
        <w:t>Cymroza</w:t>
      </w:r>
      <w:proofErr w:type="spellEnd"/>
      <w:r w:rsidRPr="009A3BFB">
        <w:rPr>
          <w:rFonts w:ascii="Hando Trial" w:hAnsi="Hando Trial"/>
          <w:sz w:val="24"/>
          <w:szCs w:val="24"/>
        </w:rPr>
        <w:t xml:space="preserve"> Art Gallery, Mumbai, India</w:t>
      </w:r>
      <w:r w:rsidRPr="009A3BFB">
        <w:rPr>
          <w:rFonts w:ascii="Hando Trial" w:hAnsi="Hando Trial"/>
          <w:sz w:val="24"/>
          <w:szCs w:val="24"/>
        </w:rPr>
        <w:br/>
      </w:r>
      <w:r w:rsidRPr="009A3BFB">
        <w:rPr>
          <w:rFonts w:ascii="Hando Trial" w:hAnsi="Hando Trial"/>
          <w:b/>
          <w:bCs/>
          <w:sz w:val="24"/>
          <w:szCs w:val="24"/>
        </w:rPr>
        <w:t>1995</w:t>
      </w:r>
      <w:r w:rsidRPr="009A3BFB">
        <w:rPr>
          <w:rFonts w:ascii="Hando Trial" w:hAnsi="Hando Trial"/>
          <w:sz w:val="24"/>
          <w:szCs w:val="24"/>
        </w:rPr>
        <w:tab/>
      </w:r>
      <w:r w:rsidRPr="009A3BFB">
        <w:rPr>
          <w:rFonts w:ascii="Hando Trial" w:hAnsi="Hando Trial"/>
          <w:i/>
          <w:sz w:val="24"/>
          <w:szCs w:val="24"/>
        </w:rPr>
        <w:t>Mosaics,</w:t>
      </w:r>
      <w:r w:rsidRPr="009A3BFB">
        <w:rPr>
          <w:rFonts w:ascii="Hando Trial" w:hAnsi="Hando Trial"/>
          <w:sz w:val="24"/>
          <w:szCs w:val="24"/>
        </w:rPr>
        <w:t xml:space="preserve"> Dallas Visual Arts Center, Dallas, USA</w:t>
      </w:r>
      <w:r w:rsidRPr="009A3BFB">
        <w:rPr>
          <w:rFonts w:ascii="Hando Trial" w:hAnsi="Hando Trial"/>
          <w:sz w:val="24"/>
          <w:szCs w:val="24"/>
        </w:rPr>
        <w:br/>
      </w:r>
      <w:r w:rsidRPr="009A3BFB">
        <w:rPr>
          <w:rFonts w:ascii="Hando Trial" w:hAnsi="Hando Trial"/>
          <w:b/>
          <w:bCs/>
          <w:sz w:val="24"/>
          <w:szCs w:val="24"/>
        </w:rPr>
        <w:t>1995</w:t>
      </w:r>
      <w:r w:rsidRPr="009A3BFB">
        <w:rPr>
          <w:rFonts w:ascii="Hando Trial" w:hAnsi="Hando Trial"/>
          <w:sz w:val="24"/>
          <w:szCs w:val="24"/>
        </w:rPr>
        <w:tab/>
      </w:r>
      <w:r w:rsidRPr="009A3BFB">
        <w:rPr>
          <w:rFonts w:ascii="Hando Trial" w:hAnsi="Hando Trial"/>
          <w:i/>
          <w:sz w:val="24"/>
          <w:szCs w:val="24"/>
        </w:rPr>
        <w:t>East meets West</w:t>
      </w:r>
      <w:r w:rsidRPr="009A3BFB">
        <w:rPr>
          <w:rFonts w:ascii="Hando Trial" w:hAnsi="Hando Trial"/>
          <w:sz w:val="24"/>
          <w:szCs w:val="24"/>
        </w:rPr>
        <w:t>, Carmichael Gallery, Museum of Art, Tyler, USA</w:t>
      </w:r>
      <w:r w:rsidRPr="009A3BFB">
        <w:rPr>
          <w:rFonts w:ascii="Hando Trial" w:hAnsi="Hando Trial"/>
          <w:sz w:val="24"/>
          <w:szCs w:val="24"/>
        </w:rPr>
        <w:br/>
      </w:r>
      <w:r w:rsidRPr="009A3BFB">
        <w:rPr>
          <w:rFonts w:ascii="Hando Trial" w:hAnsi="Hando Trial"/>
          <w:b/>
          <w:bCs/>
          <w:sz w:val="24"/>
          <w:szCs w:val="24"/>
        </w:rPr>
        <w:t>1993</w:t>
      </w:r>
      <w:r w:rsidRPr="009A3BFB">
        <w:rPr>
          <w:rFonts w:ascii="Hando Trial" w:hAnsi="Hando Trial"/>
          <w:sz w:val="24"/>
          <w:szCs w:val="24"/>
        </w:rPr>
        <w:tab/>
      </w:r>
      <w:r w:rsidRPr="009A3BFB">
        <w:rPr>
          <w:rFonts w:ascii="Hando Trial" w:hAnsi="Hando Trial"/>
          <w:i/>
          <w:sz w:val="24"/>
          <w:szCs w:val="24"/>
        </w:rPr>
        <w:t>Masters of Fine Arts show,</w:t>
      </w:r>
      <w:r w:rsidRPr="009A3BFB">
        <w:rPr>
          <w:rFonts w:ascii="Hando Trial" w:hAnsi="Hando Trial"/>
          <w:sz w:val="24"/>
          <w:szCs w:val="24"/>
        </w:rPr>
        <w:t xml:space="preserve"> Meadows Museum of Fine Arts, Dallas, USA</w:t>
      </w:r>
      <w:bookmarkStart w:id="0" w:name="group"/>
      <w:bookmarkEnd w:id="0"/>
    </w:p>
    <w:p w14:paraId="3E4AB389" w14:textId="4CB3911E" w:rsidR="009E36AC" w:rsidRDefault="004B476E" w:rsidP="004B476E">
      <w:pPr>
        <w:pStyle w:val="exhibitions-width"/>
        <w:contextualSpacing/>
        <w:rPr>
          <w:rFonts w:ascii="Hando Trial" w:hAnsi="Hando Trial"/>
          <w:b/>
          <w:sz w:val="24"/>
          <w:szCs w:val="24"/>
        </w:rPr>
      </w:pPr>
      <w:r w:rsidRPr="009A3BFB">
        <w:rPr>
          <w:rFonts w:ascii="Hando Trial" w:hAnsi="Hando Trial"/>
          <w:b/>
          <w:sz w:val="24"/>
          <w:szCs w:val="24"/>
        </w:rPr>
        <w:t>GROUP EXHIBITIONS</w:t>
      </w:r>
    </w:p>
    <w:p w14:paraId="03224F0B" w14:textId="50FEA271" w:rsidR="009E36AC" w:rsidRPr="009E36AC" w:rsidRDefault="009E36AC" w:rsidP="004B476E">
      <w:pPr>
        <w:pStyle w:val="exhibitions-width"/>
        <w:contextualSpacing/>
        <w:rPr>
          <w:rFonts w:ascii="Hando Trial" w:hAnsi="Hando Trial"/>
          <w:b/>
          <w:sz w:val="24"/>
          <w:szCs w:val="24"/>
        </w:rPr>
      </w:pPr>
      <w:r>
        <w:rPr>
          <w:rFonts w:ascii="Hando Trial" w:hAnsi="Hando Trial"/>
          <w:b/>
          <w:sz w:val="24"/>
          <w:szCs w:val="24"/>
        </w:rPr>
        <w:t>2025</w:t>
      </w:r>
      <w:r>
        <w:rPr>
          <w:rFonts w:ascii="Hando Trial" w:hAnsi="Hando Trial"/>
          <w:b/>
          <w:sz w:val="24"/>
          <w:szCs w:val="24"/>
        </w:rPr>
        <w:tab/>
      </w:r>
      <w:r>
        <w:rPr>
          <w:rFonts w:ascii="Hando Trial" w:hAnsi="Hando Trial"/>
          <w:bCs/>
          <w:i/>
          <w:iCs/>
          <w:sz w:val="24"/>
          <w:szCs w:val="24"/>
        </w:rPr>
        <w:t xml:space="preserve">Lost and found, </w:t>
      </w:r>
      <w:r>
        <w:rPr>
          <w:rFonts w:ascii="Hando Trial" w:hAnsi="Hando Trial"/>
          <w:bCs/>
          <w:iCs/>
          <w:sz w:val="24"/>
          <w:szCs w:val="24"/>
        </w:rPr>
        <w:t xml:space="preserve">Gallery </w:t>
      </w:r>
      <w:proofErr w:type="spellStart"/>
      <w:r>
        <w:rPr>
          <w:rFonts w:ascii="Hando Trial" w:hAnsi="Hando Trial"/>
          <w:bCs/>
          <w:iCs/>
          <w:sz w:val="24"/>
          <w:szCs w:val="24"/>
        </w:rPr>
        <w:t>Espace</w:t>
      </w:r>
      <w:proofErr w:type="spellEnd"/>
      <w:r>
        <w:rPr>
          <w:rFonts w:ascii="Hando Trial" w:hAnsi="Hando Trial"/>
          <w:bCs/>
          <w:iCs/>
          <w:sz w:val="24"/>
          <w:szCs w:val="24"/>
        </w:rPr>
        <w:t>, New Delhi, India</w:t>
      </w:r>
      <w:bookmarkStart w:id="1" w:name="_GoBack"/>
      <w:bookmarkEnd w:id="1"/>
    </w:p>
    <w:p w14:paraId="3B1B5ED9" w14:textId="5BB056C4" w:rsidR="009E36AC" w:rsidRDefault="009E36AC" w:rsidP="004B476E">
      <w:pPr>
        <w:pStyle w:val="exhibitions-width"/>
        <w:contextualSpacing/>
        <w:rPr>
          <w:rFonts w:ascii="Hando Trial" w:hAnsi="Hando Trial"/>
          <w:bCs/>
          <w:iCs/>
          <w:sz w:val="24"/>
          <w:szCs w:val="24"/>
        </w:rPr>
      </w:pPr>
      <w:r>
        <w:rPr>
          <w:rFonts w:ascii="Hando Trial" w:hAnsi="Hando Trial"/>
          <w:b/>
          <w:sz w:val="24"/>
          <w:szCs w:val="24"/>
        </w:rPr>
        <w:t>2024</w:t>
      </w:r>
      <w:r>
        <w:rPr>
          <w:rFonts w:ascii="Hando Trial" w:hAnsi="Hando Trial"/>
          <w:b/>
          <w:sz w:val="24"/>
          <w:szCs w:val="24"/>
        </w:rPr>
        <w:tab/>
      </w:r>
      <w:r>
        <w:rPr>
          <w:rFonts w:ascii="Hando Trial" w:hAnsi="Hando Trial"/>
          <w:bCs/>
          <w:iCs/>
          <w:sz w:val="24"/>
          <w:szCs w:val="24"/>
        </w:rPr>
        <w:t>India Art Fair 2024, New Delhi, India</w:t>
      </w:r>
    </w:p>
    <w:p w14:paraId="039A90C4" w14:textId="089CE9B7" w:rsidR="009E36AC" w:rsidRDefault="009E36AC" w:rsidP="004B476E">
      <w:pPr>
        <w:pStyle w:val="exhibitions-width"/>
        <w:contextualSpacing/>
        <w:rPr>
          <w:rFonts w:ascii="Hando Trial" w:hAnsi="Hando Trial"/>
          <w:bCs/>
          <w:iCs/>
          <w:sz w:val="24"/>
          <w:szCs w:val="24"/>
        </w:rPr>
      </w:pPr>
      <w:r>
        <w:rPr>
          <w:rFonts w:ascii="Hando Trial" w:hAnsi="Hando Trial"/>
          <w:b/>
          <w:sz w:val="24"/>
          <w:szCs w:val="24"/>
        </w:rPr>
        <w:t>2023</w:t>
      </w:r>
      <w:r>
        <w:rPr>
          <w:rFonts w:ascii="Hando Trial" w:hAnsi="Hando Trial"/>
          <w:b/>
          <w:sz w:val="24"/>
          <w:szCs w:val="24"/>
        </w:rPr>
        <w:tab/>
      </w:r>
      <w:r>
        <w:rPr>
          <w:rFonts w:ascii="Hando Trial" w:hAnsi="Hando Trial"/>
          <w:bCs/>
          <w:iCs/>
          <w:sz w:val="24"/>
          <w:szCs w:val="24"/>
        </w:rPr>
        <w:t xml:space="preserve">Art Mumbai, </w:t>
      </w:r>
      <w:proofErr w:type="spellStart"/>
      <w:r>
        <w:rPr>
          <w:rFonts w:ascii="Hando Trial" w:hAnsi="Hando Trial"/>
          <w:bCs/>
          <w:iCs/>
          <w:sz w:val="24"/>
          <w:szCs w:val="24"/>
        </w:rPr>
        <w:t>Mahalakshmi</w:t>
      </w:r>
      <w:proofErr w:type="spellEnd"/>
      <w:r>
        <w:rPr>
          <w:rFonts w:ascii="Hando Trial" w:hAnsi="Hando Trial"/>
          <w:bCs/>
          <w:iCs/>
          <w:sz w:val="24"/>
          <w:szCs w:val="24"/>
        </w:rPr>
        <w:t xml:space="preserve"> Racecourse, Mumbai, India</w:t>
      </w:r>
    </w:p>
    <w:p w14:paraId="6ABCB2AD" w14:textId="561F202D" w:rsidR="009E36AC" w:rsidRPr="009E36AC" w:rsidRDefault="009E36AC" w:rsidP="004B476E">
      <w:pPr>
        <w:pStyle w:val="exhibitions-width"/>
        <w:contextualSpacing/>
        <w:rPr>
          <w:rFonts w:ascii="Hando Trial" w:hAnsi="Hando Trial"/>
          <w:b/>
          <w:sz w:val="24"/>
          <w:szCs w:val="24"/>
        </w:rPr>
      </w:pPr>
      <w:r>
        <w:rPr>
          <w:rFonts w:ascii="Hando Trial" w:hAnsi="Hando Trial"/>
          <w:b/>
          <w:sz w:val="24"/>
          <w:szCs w:val="24"/>
        </w:rPr>
        <w:t>2023</w:t>
      </w:r>
      <w:r>
        <w:rPr>
          <w:rFonts w:ascii="Hando Trial" w:hAnsi="Hando Trial"/>
          <w:b/>
          <w:sz w:val="24"/>
          <w:szCs w:val="24"/>
        </w:rPr>
        <w:tab/>
      </w:r>
      <w:r>
        <w:rPr>
          <w:rFonts w:ascii="Hando Trial" w:hAnsi="Hando Trial"/>
          <w:bCs/>
          <w:iCs/>
          <w:sz w:val="24"/>
          <w:szCs w:val="24"/>
        </w:rPr>
        <w:t>India Art Fair 2023, New Delhi, India</w:t>
      </w:r>
    </w:p>
    <w:p w14:paraId="043C688E" w14:textId="60AF06BE" w:rsidR="004B476E" w:rsidRPr="00697D0F" w:rsidRDefault="009E36AC" w:rsidP="004B476E">
      <w:pPr>
        <w:pStyle w:val="exhibitions-width"/>
        <w:rPr>
          <w:rFonts w:ascii="Hando Trial" w:hAnsi="Hando Trial"/>
          <w:sz w:val="24"/>
          <w:szCs w:val="24"/>
          <w:lang w:val="en-IN" w:eastAsia="en-GB"/>
        </w:rPr>
      </w:pPr>
      <w:r>
        <w:rPr>
          <w:rFonts w:ascii="Hando Trial" w:hAnsi="Hando Trial"/>
          <w:b/>
          <w:sz w:val="24"/>
          <w:szCs w:val="24"/>
        </w:rPr>
        <w:t>2023</w:t>
      </w:r>
      <w:r>
        <w:rPr>
          <w:rFonts w:ascii="Hando Trial" w:hAnsi="Hando Trial"/>
          <w:b/>
          <w:sz w:val="24"/>
          <w:szCs w:val="24"/>
        </w:rPr>
        <w:tab/>
      </w:r>
      <w:r w:rsidRPr="009E36AC">
        <w:rPr>
          <w:rFonts w:ascii="Hando Trial" w:hAnsi="Hando Trial"/>
          <w:sz w:val="24"/>
          <w:szCs w:val="24"/>
        </w:rPr>
        <w:t>Part 1</w:t>
      </w:r>
      <w:r>
        <w:rPr>
          <w:rFonts w:ascii="Hando Trial" w:hAnsi="Hando Trial"/>
          <w:b/>
          <w:sz w:val="24"/>
          <w:szCs w:val="24"/>
        </w:rPr>
        <w:t xml:space="preserve">: </w:t>
      </w:r>
      <w:r>
        <w:rPr>
          <w:rFonts w:ascii="Hando Trial" w:hAnsi="Hando Trial"/>
          <w:bCs/>
          <w:i/>
          <w:iCs/>
          <w:sz w:val="24"/>
          <w:szCs w:val="24"/>
        </w:rPr>
        <w:t xml:space="preserve">Framing | </w:t>
      </w:r>
      <w:proofErr w:type="spellStart"/>
      <w:r>
        <w:rPr>
          <w:rFonts w:ascii="Hando Trial" w:hAnsi="Hando Trial"/>
          <w:bCs/>
          <w:i/>
          <w:iCs/>
          <w:sz w:val="24"/>
          <w:szCs w:val="24"/>
        </w:rPr>
        <w:t>CheMoulding</w:t>
      </w:r>
      <w:proofErr w:type="spellEnd"/>
      <w:r>
        <w:rPr>
          <w:rFonts w:ascii="Hando Trial" w:hAnsi="Hando Trial"/>
          <w:bCs/>
          <w:i/>
          <w:iCs/>
          <w:sz w:val="24"/>
          <w:szCs w:val="24"/>
        </w:rPr>
        <w:t xml:space="preserve">: Framing Future Archives, 60 years of gallery </w:t>
      </w:r>
      <w:proofErr w:type="spellStart"/>
      <w:r>
        <w:rPr>
          <w:rFonts w:ascii="Hando Trial" w:hAnsi="Hando Trial"/>
          <w:bCs/>
          <w:i/>
          <w:iCs/>
          <w:sz w:val="24"/>
          <w:szCs w:val="24"/>
        </w:rPr>
        <w:t>Chemould</w:t>
      </w:r>
      <w:proofErr w:type="spellEnd"/>
      <w:r>
        <w:rPr>
          <w:rFonts w:ascii="Hando Trial" w:hAnsi="Hando Trial"/>
          <w:bCs/>
          <w:i/>
          <w:iCs/>
          <w:sz w:val="24"/>
          <w:szCs w:val="24"/>
        </w:rPr>
        <w:t xml:space="preserve">, </w:t>
      </w:r>
      <w:proofErr w:type="spellStart"/>
      <w:r>
        <w:rPr>
          <w:rFonts w:ascii="Hando Trial" w:hAnsi="Hando Trial"/>
          <w:bCs/>
          <w:iCs/>
          <w:sz w:val="24"/>
          <w:szCs w:val="24"/>
        </w:rPr>
        <w:t>Chemould</w:t>
      </w:r>
      <w:proofErr w:type="spellEnd"/>
      <w:r>
        <w:rPr>
          <w:rFonts w:ascii="Hando Trial" w:hAnsi="Hando Trial"/>
          <w:bCs/>
          <w:iCs/>
          <w:sz w:val="24"/>
          <w:szCs w:val="24"/>
        </w:rPr>
        <w:t xml:space="preserve"> Prescott Road, Mumbai, India</w:t>
      </w:r>
      <w:r w:rsidR="004B476E" w:rsidRPr="009A3BFB">
        <w:rPr>
          <w:rFonts w:ascii="Hando Trial" w:hAnsi="Hando Trial"/>
          <w:b/>
          <w:sz w:val="24"/>
          <w:szCs w:val="24"/>
        </w:rPr>
        <w:br/>
      </w:r>
      <w:r w:rsidR="00BD628F">
        <w:rPr>
          <w:rFonts w:ascii="Hando Trial" w:hAnsi="Hando Trial"/>
          <w:b/>
          <w:sz w:val="24"/>
          <w:szCs w:val="24"/>
        </w:rPr>
        <w:t>2022</w:t>
      </w:r>
      <w:r w:rsidR="00BD628F">
        <w:rPr>
          <w:rFonts w:ascii="Hando Trial" w:hAnsi="Hando Trial"/>
          <w:b/>
          <w:sz w:val="24"/>
          <w:szCs w:val="24"/>
        </w:rPr>
        <w:tab/>
      </w:r>
      <w:r w:rsidR="00BD628F">
        <w:rPr>
          <w:rFonts w:ascii="Hando Trial" w:hAnsi="Hando Trial"/>
          <w:bCs/>
          <w:i/>
          <w:iCs/>
          <w:sz w:val="24"/>
          <w:szCs w:val="24"/>
        </w:rPr>
        <w:t>Modus Operandi III: Together Alone</w:t>
      </w:r>
      <w:r w:rsidR="00BD628F">
        <w:rPr>
          <w:rFonts w:ascii="Hando Trial" w:hAnsi="Hando Trial"/>
          <w:bCs/>
          <w:sz w:val="24"/>
          <w:szCs w:val="24"/>
        </w:rPr>
        <w:t xml:space="preserve">, </w:t>
      </w:r>
      <w:proofErr w:type="spellStart"/>
      <w:r w:rsidR="00BD628F">
        <w:rPr>
          <w:rFonts w:ascii="Hando Trial" w:hAnsi="Hando Trial"/>
          <w:bCs/>
          <w:sz w:val="24"/>
          <w:szCs w:val="24"/>
        </w:rPr>
        <w:t>Chemould</w:t>
      </w:r>
      <w:proofErr w:type="spellEnd"/>
      <w:r w:rsidR="00BD628F">
        <w:rPr>
          <w:rFonts w:ascii="Hando Trial" w:hAnsi="Hando Trial"/>
          <w:bCs/>
          <w:sz w:val="24"/>
          <w:szCs w:val="24"/>
        </w:rPr>
        <w:t xml:space="preserve"> Prescott Road, Mumbai, </w:t>
      </w:r>
      <w:r w:rsidR="00E80807">
        <w:rPr>
          <w:rFonts w:ascii="Hando Trial" w:hAnsi="Hando Trial"/>
          <w:bCs/>
          <w:sz w:val="24"/>
          <w:szCs w:val="24"/>
        </w:rPr>
        <w:tab/>
      </w:r>
      <w:r w:rsidR="00BD628F">
        <w:rPr>
          <w:rFonts w:ascii="Hando Trial" w:hAnsi="Hando Trial"/>
          <w:bCs/>
          <w:sz w:val="24"/>
          <w:szCs w:val="24"/>
        </w:rPr>
        <w:t>India</w:t>
      </w:r>
      <w:r w:rsidR="00BD628F">
        <w:rPr>
          <w:rFonts w:ascii="Hando Trial" w:hAnsi="Hando Trial"/>
          <w:bCs/>
          <w:sz w:val="24"/>
          <w:szCs w:val="24"/>
        </w:rPr>
        <w:br/>
      </w:r>
      <w:r w:rsidR="00BD628F">
        <w:rPr>
          <w:rFonts w:ascii="Hando Trial" w:hAnsi="Hando Trial"/>
          <w:b/>
          <w:sz w:val="24"/>
          <w:szCs w:val="24"/>
        </w:rPr>
        <w:t>2022</w:t>
      </w:r>
      <w:r w:rsidR="00BD628F">
        <w:rPr>
          <w:rFonts w:ascii="Hando Trial" w:hAnsi="Hando Trial"/>
          <w:b/>
          <w:sz w:val="24"/>
          <w:szCs w:val="24"/>
        </w:rPr>
        <w:tab/>
      </w:r>
      <w:proofErr w:type="spellStart"/>
      <w:r w:rsidR="00BD628F">
        <w:rPr>
          <w:rFonts w:ascii="Hando Trial" w:hAnsi="Hando Trial"/>
          <w:bCs/>
          <w:i/>
          <w:iCs/>
          <w:sz w:val="24"/>
          <w:szCs w:val="24"/>
        </w:rPr>
        <w:t>On|Site</w:t>
      </w:r>
      <w:proofErr w:type="spellEnd"/>
      <w:r w:rsidR="00BD628F">
        <w:rPr>
          <w:rFonts w:ascii="Hando Trial" w:hAnsi="Hando Trial"/>
          <w:bCs/>
          <w:i/>
          <w:iCs/>
          <w:sz w:val="24"/>
          <w:szCs w:val="24"/>
        </w:rPr>
        <w:t>| Entry Only</w:t>
      </w:r>
      <w:r w:rsidR="00BD628F">
        <w:rPr>
          <w:rFonts w:ascii="Hando Trial" w:hAnsi="Hando Trial"/>
          <w:bCs/>
          <w:sz w:val="24"/>
          <w:szCs w:val="24"/>
        </w:rPr>
        <w:t xml:space="preserve">, presented by </w:t>
      </w:r>
      <w:proofErr w:type="spellStart"/>
      <w:r w:rsidR="00BD628F">
        <w:rPr>
          <w:rFonts w:ascii="Hando Trial" w:hAnsi="Hando Trial"/>
          <w:bCs/>
          <w:sz w:val="24"/>
          <w:szCs w:val="24"/>
        </w:rPr>
        <w:t>Chemould</w:t>
      </w:r>
      <w:proofErr w:type="spellEnd"/>
      <w:r w:rsidR="00BD628F">
        <w:rPr>
          <w:rFonts w:ascii="Hando Trial" w:hAnsi="Hando Trial"/>
          <w:bCs/>
          <w:sz w:val="24"/>
          <w:szCs w:val="24"/>
        </w:rPr>
        <w:t xml:space="preserve"> Prescott Road, Bikaner </w:t>
      </w:r>
      <w:r w:rsidR="00E80807">
        <w:rPr>
          <w:rFonts w:ascii="Hando Trial" w:hAnsi="Hando Trial"/>
          <w:bCs/>
          <w:sz w:val="24"/>
          <w:szCs w:val="24"/>
        </w:rPr>
        <w:tab/>
      </w:r>
      <w:r w:rsidR="00BD628F">
        <w:rPr>
          <w:rFonts w:ascii="Hando Trial" w:hAnsi="Hando Trial"/>
          <w:bCs/>
          <w:sz w:val="24"/>
          <w:szCs w:val="24"/>
        </w:rPr>
        <w:t>House, New Delhi, India</w:t>
      </w:r>
      <w:r w:rsidR="00BD628F">
        <w:rPr>
          <w:rFonts w:ascii="Hando Trial" w:hAnsi="Hando Trial"/>
          <w:bCs/>
          <w:sz w:val="24"/>
          <w:szCs w:val="24"/>
        </w:rPr>
        <w:br/>
      </w:r>
      <w:r w:rsidR="00697D0F">
        <w:rPr>
          <w:rFonts w:ascii="Hando Trial" w:hAnsi="Hando Trial"/>
          <w:b/>
          <w:sz w:val="24"/>
          <w:szCs w:val="24"/>
        </w:rPr>
        <w:t>2020</w:t>
      </w:r>
      <w:r w:rsidR="00697D0F">
        <w:rPr>
          <w:rFonts w:ascii="Hando Trial" w:hAnsi="Hando Trial"/>
          <w:b/>
          <w:sz w:val="24"/>
          <w:szCs w:val="24"/>
        </w:rPr>
        <w:tab/>
      </w:r>
      <w:r w:rsidR="00697D0F">
        <w:rPr>
          <w:rFonts w:ascii="Hando Trial" w:hAnsi="Hando Trial"/>
          <w:bCs/>
          <w:i/>
          <w:iCs/>
          <w:sz w:val="24"/>
          <w:szCs w:val="24"/>
        </w:rPr>
        <w:t>Ceramic Sculptures</w:t>
      </w:r>
      <w:r w:rsidR="00697D0F">
        <w:rPr>
          <w:rFonts w:ascii="Hando Trial" w:hAnsi="Hando Trial"/>
          <w:bCs/>
          <w:sz w:val="24"/>
          <w:szCs w:val="24"/>
        </w:rPr>
        <w:t xml:space="preserve">, 079 Stories, </w:t>
      </w:r>
      <w:proofErr w:type="spellStart"/>
      <w:r w:rsidR="00697D0F">
        <w:rPr>
          <w:rFonts w:ascii="Hando Trial" w:hAnsi="Hando Trial"/>
          <w:bCs/>
          <w:sz w:val="24"/>
          <w:szCs w:val="24"/>
        </w:rPr>
        <w:t>Ahemdabad</w:t>
      </w:r>
      <w:proofErr w:type="spellEnd"/>
      <w:r w:rsidR="00697D0F">
        <w:rPr>
          <w:rFonts w:ascii="Hando Trial" w:hAnsi="Hando Trial"/>
          <w:bCs/>
          <w:sz w:val="24"/>
          <w:szCs w:val="24"/>
        </w:rPr>
        <w:t>, India</w:t>
      </w:r>
      <w:r w:rsidR="00697D0F">
        <w:rPr>
          <w:rFonts w:ascii="Hando Trial" w:hAnsi="Hando Trial"/>
          <w:bCs/>
          <w:sz w:val="24"/>
          <w:szCs w:val="24"/>
        </w:rPr>
        <w:br/>
      </w:r>
      <w:r w:rsidR="00697D0F">
        <w:rPr>
          <w:rFonts w:ascii="Hando Trial" w:hAnsi="Hando Trial"/>
          <w:b/>
          <w:sz w:val="24"/>
          <w:szCs w:val="24"/>
        </w:rPr>
        <w:t>2019</w:t>
      </w:r>
      <w:r w:rsidR="00697D0F">
        <w:rPr>
          <w:rFonts w:ascii="Hando Trial" w:hAnsi="Hando Trial"/>
          <w:b/>
          <w:sz w:val="24"/>
          <w:szCs w:val="24"/>
        </w:rPr>
        <w:tab/>
      </w:r>
      <w:r w:rsidR="00697D0F">
        <w:rPr>
          <w:rFonts w:ascii="Hando Trial" w:hAnsi="Hando Trial"/>
          <w:bCs/>
          <w:i/>
          <w:iCs/>
          <w:sz w:val="24"/>
          <w:szCs w:val="24"/>
        </w:rPr>
        <w:t>Elements in Mythology</w:t>
      </w:r>
      <w:r w:rsidR="00697D0F">
        <w:rPr>
          <w:rFonts w:ascii="Hando Trial" w:hAnsi="Hando Trial"/>
          <w:bCs/>
          <w:sz w:val="24"/>
          <w:szCs w:val="24"/>
        </w:rPr>
        <w:t>, Gallery Ark, Baroda, India</w:t>
      </w:r>
      <w:r w:rsidR="00697D0F">
        <w:rPr>
          <w:rFonts w:ascii="Hando Trial" w:hAnsi="Hando Trial"/>
          <w:bCs/>
          <w:sz w:val="24"/>
          <w:szCs w:val="24"/>
        </w:rPr>
        <w:br/>
      </w:r>
      <w:r w:rsidR="00697D0F">
        <w:rPr>
          <w:rFonts w:ascii="Hando Trial" w:hAnsi="Hando Trial"/>
          <w:b/>
          <w:sz w:val="24"/>
          <w:szCs w:val="24"/>
        </w:rPr>
        <w:t>2019</w:t>
      </w:r>
      <w:r w:rsidR="00697D0F">
        <w:rPr>
          <w:rFonts w:ascii="Hando Trial" w:hAnsi="Hando Trial"/>
          <w:b/>
          <w:sz w:val="24"/>
          <w:szCs w:val="24"/>
        </w:rPr>
        <w:tab/>
      </w:r>
      <w:r w:rsidR="00697D0F">
        <w:rPr>
          <w:rFonts w:ascii="Hando Trial" w:hAnsi="Hando Trial"/>
          <w:bCs/>
          <w:i/>
          <w:iCs/>
          <w:sz w:val="24"/>
          <w:szCs w:val="24"/>
        </w:rPr>
        <w:t>From Lost Roots to Urban Meadows</w:t>
      </w:r>
      <w:r w:rsidR="00697D0F">
        <w:rPr>
          <w:rFonts w:ascii="Hando Trial" w:hAnsi="Hando Trial"/>
          <w:bCs/>
          <w:sz w:val="24"/>
          <w:szCs w:val="24"/>
        </w:rPr>
        <w:t>, The Private Museum, Singapore</w:t>
      </w:r>
      <w:r w:rsidR="00697D0F">
        <w:rPr>
          <w:rFonts w:ascii="Hando Trial" w:hAnsi="Hando Trial"/>
          <w:b/>
          <w:sz w:val="24"/>
          <w:szCs w:val="24"/>
        </w:rPr>
        <w:br/>
      </w:r>
      <w:r w:rsidR="00BD628F">
        <w:rPr>
          <w:rFonts w:ascii="Hando Trial" w:hAnsi="Hando Trial"/>
          <w:b/>
          <w:sz w:val="24"/>
          <w:szCs w:val="24"/>
        </w:rPr>
        <w:t>2019</w:t>
      </w:r>
      <w:r w:rsidR="00BD628F">
        <w:rPr>
          <w:rFonts w:ascii="Hando Trial" w:hAnsi="Hando Trial"/>
          <w:b/>
          <w:sz w:val="24"/>
          <w:szCs w:val="24"/>
        </w:rPr>
        <w:tab/>
      </w:r>
      <w:r w:rsidR="00BD628F">
        <w:rPr>
          <w:rFonts w:ascii="Hando Trial" w:hAnsi="Hando Trial"/>
          <w:bCs/>
          <w:i/>
          <w:iCs/>
          <w:sz w:val="24"/>
          <w:szCs w:val="24"/>
        </w:rPr>
        <w:t>Modus Operandi II</w:t>
      </w:r>
      <w:r w:rsidR="00BD628F">
        <w:rPr>
          <w:rFonts w:ascii="Hando Trial" w:hAnsi="Hando Trial"/>
          <w:bCs/>
          <w:sz w:val="24"/>
          <w:szCs w:val="24"/>
        </w:rPr>
        <w:t xml:space="preserve">, </w:t>
      </w:r>
      <w:proofErr w:type="spellStart"/>
      <w:r w:rsidR="00BD628F">
        <w:rPr>
          <w:rFonts w:ascii="Hando Trial" w:hAnsi="Hando Trial"/>
          <w:bCs/>
          <w:sz w:val="24"/>
          <w:szCs w:val="24"/>
        </w:rPr>
        <w:t>Chemould</w:t>
      </w:r>
      <w:proofErr w:type="spellEnd"/>
      <w:r w:rsidR="00BD628F">
        <w:rPr>
          <w:rFonts w:ascii="Hando Trial" w:hAnsi="Hando Trial"/>
          <w:bCs/>
          <w:sz w:val="24"/>
          <w:szCs w:val="24"/>
        </w:rPr>
        <w:t xml:space="preserve"> Prescott Road, Mumbai, India</w:t>
      </w:r>
      <w:r w:rsidR="00BD628F">
        <w:rPr>
          <w:rFonts w:ascii="Hando Trial" w:hAnsi="Hando Trial"/>
          <w:bCs/>
          <w:sz w:val="24"/>
          <w:szCs w:val="24"/>
        </w:rPr>
        <w:br/>
      </w:r>
      <w:r w:rsidR="00BD628F">
        <w:rPr>
          <w:rFonts w:ascii="Hando Trial" w:hAnsi="Hando Trial"/>
          <w:b/>
          <w:sz w:val="24"/>
          <w:szCs w:val="24"/>
        </w:rPr>
        <w:t>2018</w:t>
      </w:r>
      <w:r w:rsidR="00BD628F">
        <w:rPr>
          <w:rFonts w:ascii="Hando Trial" w:hAnsi="Hando Trial"/>
          <w:b/>
          <w:sz w:val="24"/>
          <w:szCs w:val="24"/>
        </w:rPr>
        <w:tab/>
      </w:r>
      <w:r w:rsidR="00BD628F">
        <w:rPr>
          <w:rFonts w:ascii="Hando Trial" w:hAnsi="Hando Trial"/>
          <w:bCs/>
          <w:i/>
          <w:iCs/>
          <w:sz w:val="24"/>
          <w:szCs w:val="24"/>
        </w:rPr>
        <w:t>Modus Operandi,</w:t>
      </w:r>
      <w:r w:rsidR="00BD628F">
        <w:rPr>
          <w:rFonts w:ascii="Hando Trial" w:hAnsi="Hando Trial"/>
          <w:bCs/>
          <w:sz w:val="24"/>
          <w:szCs w:val="24"/>
        </w:rPr>
        <w:t xml:space="preserve"> </w:t>
      </w:r>
      <w:proofErr w:type="spellStart"/>
      <w:r w:rsidR="00BD628F">
        <w:rPr>
          <w:rFonts w:ascii="Hando Trial" w:hAnsi="Hando Trial"/>
          <w:bCs/>
          <w:sz w:val="24"/>
          <w:szCs w:val="24"/>
        </w:rPr>
        <w:t>Chemould</w:t>
      </w:r>
      <w:proofErr w:type="spellEnd"/>
      <w:r w:rsidR="00BD628F">
        <w:rPr>
          <w:rFonts w:ascii="Hando Trial" w:hAnsi="Hando Trial"/>
          <w:bCs/>
          <w:sz w:val="24"/>
          <w:szCs w:val="24"/>
        </w:rPr>
        <w:t xml:space="preserve"> Prescott Road, Mumbai, India</w:t>
      </w:r>
      <w:r w:rsidR="00BD628F">
        <w:rPr>
          <w:rFonts w:ascii="Hando Trial" w:hAnsi="Hando Trial"/>
          <w:b/>
          <w:sz w:val="24"/>
          <w:szCs w:val="24"/>
        </w:rPr>
        <w:br/>
      </w:r>
      <w:r w:rsidR="00697D0F">
        <w:rPr>
          <w:rFonts w:ascii="Hando Trial" w:hAnsi="Hando Trial"/>
          <w:b/>
          <w:sz w:val="24"/>
          <w:szCs w:val="24"/>
        </w:rPr>
        <w:t>2018</w:t>
      </w:r>
      <w:r w:rsidR="00697D0F">
        <w:rPr>
          <w:rFonts w:ascii="Hando Trial" w:hAnsi="Hando Trial"/>
          <w:b/>
          <w:sz w:val="24"/>
          <w:szCs w:val="24"/>
        </w:rPr>
        <w:tab/>
      </w:r>
      <w:r w:rsidR="00697D0F">
        <w:rPr>
          <w:rFonts w:ascii="Hando Trial" w:hAnsi="Hando Trial"/>
          <w:bCs/>
          <w:i/>
          <w:iCs/>
          <w:sz w:val="24"/>
          <w:szCs w:val="24"/>
        </w:rPr>
        <w:t xml:space="preserve">Printing, Drawing, Ceramics, </w:t>
      </w:r>
      <w:r w:rsidR="00697D0F">
        <w:rPr>
          <w:rFonts w:ascii="Hando Trial" w:hAnsi="Hando Trial"/>
          <w:bCs/>
          <w:sz w:val="24"/>
          <w:szCs w:val="24"/>
        </w:rPr>
        <w:t>Art Motif Gallery, New Delhi, India</w:t>
      </w:r>
      <w:r w:rsidR="00697D0F">
        <w:rPr>
          <w:rFonts w:ascii="Hando Trial" w:hAnsi="Hando Trial"/>
          <w:bCs/>
          <w:sz w:val="24"/>
          <w:szCs w:val="24"/>
        </w:rPr>
        <w:br/>
      </w:r>
      <w:r w:rsidR="00697D0F">
        <w:rPr>
          <w:rFonts w:ascii="Hando Trial" w:hAnsi="Hando Trial"/>
          <w:b/>
          <w:sz w:val="24"/>
          <w:szCs w:val="24"/>
        </w:rPr>
        <w:t>2018</w:t>
      </w:r>
      <w:r w:rsidR="00697D0F">
        <w:rPr>
          <w:rFonts w:ascii="Hando Trial" w:hAnsi="Hando Trial"/>
          <w:b/>
          <w:sz w:val="24"/>
          <w:szCs w:val="24"/>
        </w:rPr>
        <w:tab/>
      </w:r>
      <w:r w:rsidR="00697D0F">
        <w:rPr>
          <w:rFonts w:ascii="Hando Trial" w:hAnsi="Hando Trial"/>
          <w:bCs/>
          <w:sz w:val="24"/>
          <w:szCs w:val="24"/>
        </w:rPr>
        <w:t>Indian Ceramic Triennale, Jawahar Kala Kendra, Jaipur, India</w:t>
      </w:r>
      <w:r w:rsidR="00697D0F">
        <w:rPr>
          <w:rFonts w:ascii="Hando Trial" w:hAnsi="Hando Trial"/>
          <w:bCs/>
          <w:sz w:val="24"/>
          <w:szCs w:val="24"/>
        </w:rPr>
        <w:br/>
      </w:r>
      <w:r w:rsidR="00697D0F">
        <w:rPr>
          <w:rFonts w:ascii="Hando Trial" w:hAnsi="Hando Trial"/>
          <w:b/>
          <w:sz w:val="24"/>
          <w:szCs w:val="24"/>
        </w:rPr>
        <w:t>2018</w:t>
      </w:r>
      <w:r w:rsidR="00697D0F">
        <w:rPr>
          <w:rFonts w:ascii="Hando Trial" w:hAnsi="Hando Trial"/>
          <w:b/>
          <w:sz w:val="24"/>
          <w:szCs w:val="24"/>
        </w:rPr>
        <w:tab/>
      </w:r>
      <w:r w:rsidR="00697D0F">
        <w:rPr>
          <w:rFonts w:ascii="Hando Trial" w:hAnsi="Hando Trial"/>
          <w:bCs/>
          <w:i/>
          <w:iCs/>
          <w:sz w:val="24"/>
          <w:szCs w:val="24"/>
        </w:rPr>
        <w:t>New Orientalia</w:t>
      </w:r>
      <w:r w:rsidR="00697D0F">
        <w:rPr>
          <w:rFonts w:ascii="Hando Trial" w:hAnsi="Hando Trial"/>
          <w:bCs/>
          <w:sz w:val="24"/>
          <w:szCs w:val="24"/>
        </w:rPr>
        <w:t xml:space="preserve">, </w:t>
      </w:r>
      <w:proofErr w:type="spellStart"/>
      <w:r w:rsidR="00697D0F">
        <w:rPr>
          <w:rFonts w:ascii="Hando Trial" w:hAnsi="Hando Trial"/>
          <w:bCs/>
          <w:sz w:val="24"/>
          <w:szCs w:val="24"/>
        </w:rPr>
        <w:t>Yingee</w:t>
      </w:r>
      <w:proofErr w:type="spellEnd"/>
      <w:r w:rsidR="00697D0F">
        <w:rPr>
          <w:rFonts w:ascii="Hando Trial" w:hAnsi="Hando Trial"/>
          <w:bCs/>
          <w:sz w:val="24"/>
          <w:szCs w:val="24"/>
        </w:rPr>
        <w:t xml:space="preserve"> Ceramic Museum, Taipei, Taiwan</w:t>
      </w:r>
      <w:r w:rsidR="00697D0F">
        <w:rPr>
          <w:rFonts w:ascii="Hando Trial" w:hAnsi="Hando Trial"/>
          <w:b/>
          <w:sz w:val="24"/>
          <w:szCs w:val="24"/>
        </w:rPr>
        <w:br/>
      </w:r>
      <w:r w:rsidR="004B476E" w:rsidRPr="009A3BFB">
        <w:rPr>
          <w:rFonts w:ascii="Hando Trial" w:hAnsi="Hando Trial"/>
          <w:b/>
          <w:sz w:val="24"/>
          <w:szCs w:val="24"/>
        </w:rPr>
        <w:t>2017</w:t>
      </w:r>
      <w:r w:rsidR="004B476E" w:rsidRPr="009A3BFB">
        <w:rPr>
          <w:rFonts w:ascii="Hando Trial" w:hAnsi="Hando Trial"/>
          <w:b/>
          <w:sz w:val="24"/>
          <w:szCs w:val="24"/>
        </w:rPr>
        <w:tab/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>Singapore Night Festival, Dhobi Ghaut Green, Singapore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br/>
      </w:r>
      <w:r w:rsidR="004B476E" w:rsidRPr="009A3BFB">
        <w:rPr>
          <w:rFonts w:ascii="Hando Trial" w:hAnsi="Hando Trial"/>
          <w:b/>
          <w:bCs/>
          <w:sz w:val="24"/>
          <w:szCs w:val="24"/>
          <w:lang w:val="en-IN" w:eastAsia="en-GB"/>
        </w:rPr>
        <w:t>2017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ab/>
      </w:r>
      <w:r w:rsidR="004B476E" w:rsidRPr="009A3BFB">
        <w:rPr>
          <w:rFonts w:ascii="Hando Trial" w:hAnsi="Hando Trial"/>
          <w:i/>
          <w:iCs/>
          <w:sz w:val="24"/>
          <w:szCs w:val="24"/>
          <w:lang w:val="en-IN" w:eastAsia="en-GB"/>
        </w:rPr>
        <w:t xml:space="preserve">Here Lie Dragons and Other Coded </w:t>
      </w:r>
      <w:r w:rsidR="00697D0F">
        <w:rPr>
          <w:rFonts w:ascii="Hando Trial" w:hAnsi="Hando Trial"/>
          <w:i/>
          <w:iCs/>
          <w:sz w:val="24"/>
          <w:szCs w:val="24"/>
          <w:lang w:val="en-IN" w:eastAsia="en-GB"/>
        </w:rPr>
        <w:t>L</w:t>
      </w:r>
      <w:r w:rsidR="004B476E" w:rsidRPr="009A3BFB">
        <w:rPr>
          <w:rFonts w:ascii="Hando Trial" w:hAnsi="Hando Trial"/>
          <w:i/>
          <w:iCs/>
          <w:sz w:val="24"/>
          <w:szCs w:val="24"/>
          <w:lang w:val="en-IN" w:eastAsia="en-GB"/>
        </w:rPr>
        <w:t>andscapes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 xml:space="preserve">, Sakshi Gallery, Mumbai, 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ab/>
        <w:t>India</w:t>
      </w:r>
      <w:r w:rsidR="00697D0F">
        <w:rPr>
          <w:rFonts w:ascii="Hando Trial" w:hAnsi="Hando Trial"/>
          <w:sz w:val="24"/>
          <w:szCs w:val="24"/>
          <w:lang w:val="en-IN" w:eastAsia="en-GB"/>
        </w:rPr>
        <w:br/>
      </w:r>
      <w:r w:rsidR="00697D0F">
        <w:rPr>
          <w:rFonts w:ascii="Hando Trial" w:hAnsi="Hando Trial"/>
          <w:b/>
          <w:bCs/>
          <w:sz w:val="24"/>
          <w:szCs w:val="24"/>
          <w:lang w:val="en-IN" w:eastAsia="en-GB"/>
        </w:rPr>
        <w:t>2017</w:t>
      </w:r>
      <w:r w:rsidR="00697D0F">
        <w:rPr>
          <w:rFonts w:ascii="Hando Trial" w:hAnsi="Hando Trial"/>
          <w:b/>
          <w:bCs/>
          <w:sz w:val="24"/>
          <w:szCs w:val="24"/>
          <w:lang w:val="en-IN" w:eastAsia="en-GB"/>
        </w:rPr>
        <w:tab/>
      </w:r>
      <w:r w:rsidR="00697D0F">
        <w:rPr>
          <w:rFonts w:ascii="Hando Trial" w:hAnsi="Hando Trial"/>
          <w:i/>
          <w:iCs/>
          <w:sz w:val="24"/>
          <w:szCs w:val="24"/>
          <w:lang w:val="en-IN" w:eastAsia="en-GB"/>
        </w:rPr>
        <w:t>From Ocean to the Silver City</w:t>
      </w:r>
      <w:r w:rsidR="00697D0F">
        <w:rPr>
          <w:rFonts w:ascii="Hando Trial" w:hAnsi="Hando Trial"/>
          <w:sz w:val="24"/>
          <w:szCs w:val="24"/>
          <w:lang w:val="en-IN" w:eastAsia="en-GB"/>
        </w:rPr>
        <w:t>, Australia High Comission, Singapore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br/>
      </w:r>
      <w:r w:rsidR="004B476E" w:rsidRPr="009A3BFB">
        <w:rPr>
          <w:rFonts w:ascii="Hando Trial" w:hAnsi="Hando Trial"/>
          <w:b/>
          <w:bCs/>
          <w:sz w:val="24"/>
          <w:szCs w:val="24"/>
          <w:lang w:val="en-IN" w:eastAsia="en-GB"/>
        </w:rPr>
        <w:t>2016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ab/>
      </w:r>
      <w:r w:rsidR="004B476E" w:rsidRPr="009A3BFB">
        <w:rPr>
          <w:rFonts w:ascii="Hando Trial" w:hAnsi="Hando Trial"/>
          <w:i/>
          <w:iCs/>
          <w:sz w:val="24"/>
          <w:szCs w:val="24"/>
          <w:lang w:val="en-IN" w:eastAsia="en-GB"/>
        </w:rPr>
        <w:t>Cont(r)act Earth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>, Ceramic Biennale, Henan Museum, China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br/>
      </w:r>
      <w:r w:rsidR="004B476E" w:rsidRPr="009A3BFB">
        <w:rPr>
          <w:rFonts w:ascii="Hando Trial" w:hAnsi="Hando Trial"/>
          <w:b/>
          <w:bCs/>
          <w:sz w:val="24"/>
          <w:szCs w:val="24"/>
          <w:lang w:val="en-IN" w:eastAsia="en-GB"/>
        </w:rPr>
        <w:t>2016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ab/>
      </w:r>
      <w:r w:rsidR="004B476E" w:rsidRPr="009A3BFB">
        <w:rPr>
          <w:rFonts w:ascii="Hando Trial" w:hAnsi="Hando Trial"/>
          <w:i/>
          <w:iCs/>
          <w:sz w:val="24"/>
          <w:szCs w:val="24"/>
          <w:lang w:val="en-IN" w:eastAsia="en-GB"/>
        </w:rPr>
        <w:t>Tree of Life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>, Ayala Museum, Manila, Philippines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br/>
      </w:r>
      <w:r w:rsidR="004B476E" w:rsidRPr="009A3BFB">
        <w:rPr>
          <w:rFonts w:ascii="Hando Trial" w:hAnsi="Hando Trial"/>
          <w:b/>
          <w:bCs/>
          <w:sz w:val="24"/>
          <w:szCs w:val="24"/>
          <w:lang w:val="en-IN" w:eastAsia="en-GB"/>
        </w:rPr>
        <w:t>2016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ab/>
      </w:r>
      <w:r w:rsidR="004B476E" w:rsidRPr="009A3BFB">
        <w:rPr>
          <w:rFonts w:ascii="Hando Trial" w:hAnsi="Hando Trial"/>
          <w:i/>
          <w:iCs/>
          <w:sz w:val="24"/>
          <w:szCs w:val="24"/>
          <w:lang w:val="en-IN" w:eastAsia="en-GB"/>
        </w:rPr>
        <w:t>Luminous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>, Gallery Nvya, New Delhi, India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br/>
      </w:r>
      <w:r w:rsidR="004B476E" w:rsidRPr="009A3BFB">
        <w:rPr>
          <w:rFonts w:ascii="Hando Trial" w:hAnsi="Hando Trial"/>
          <w:b/>
          <w:bCs/>
          <w:sz w:val="24"/>
          <w:szCs w:val="24"/>
          <w:lang w:val="en-IN" w:eastAsia="en-GB"/>
        </w:rPr>
        <w:t>2016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ab/>
      </w:r>
      <w:r w:rsidR="004B476E" w:rsidRPr="009A3BFB">
        <w:rPr>
          <w:rFonts w:ascii="Hando Trial" w:hAnsi="Hando Trial"/>
          <w:i/>
          <w:iCs/>
          <w:sz w:val="24"/>
          <w:szCs w:val="24"/>
          <w:lang w:val="en-IN" w:eastAsia="en-GB"/>
        </w:rPr>
        <w:t>Across the Table, Across the Land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>, NCECA, Kansas City, USA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br/>
      </w:r>
      <w:r w:rsidR="004B476E" w:rsidRPr="009A3BFB">
        <w:rPr>
          <w:rFonts w:ascii="Hando Trial" w:hAnsi="Hando Trial"/>
          <w:b/>
          <w:bCs/>
          <w:sz w:val="24"/>
          <w:szCs w:val="24"/>
          <w:lang w:val="en-IN" w:eastAsia="en-GB"/>
        </w:rPr>
        <w:t>2016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ab/>
      </w:r>
      <w:r w:rsidR="004B476E" w:rsidRPr="009A3BFB">
        <w:rPr>
          <w:rFonts w:ascii="Hando Trial" w:hAnsi="Hando Trial"/>
          <w:i/>
          <w:iCs/>
          <w:sz w:val="24"/>
          <w:szCs w:val="24"/>
          <w:lang w:val="en-IN" w:eastAsia="en-GB"/>
        </w:rPr>
        <w:t>Ceramic View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>, National Gallery Bangkok, Thailand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br/>
      </w:r>
      <w:r w:rsidR="004B476E" w:rsidRPr="009A3BFB">
        <w:rPr>
          <w:rFonts w:ascii="Hando Trial" w:hAnsi="Hando Trial"/>
          <w:b/>
          <w:bCs/>
          <w:sz w:val="24"/>
          <w:szCs w:val="24"/>
          <w:lang w:val="en-IN" w:eastAsia="en-GB"/>
        </w:rPr>
        <w:t>2015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ab/>
        <w:t>Chawan International Exhibition, Belgium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br/>
      </w:r>
      <w:r w:rsidR="004B476E" w:rsidRPr="009A3BFB">
        <w:rPr>
          <w:rFonts w:ascii="Hando Trial" w:hAnsi="Hando Trial"/>
          <w:b/>
          <w:bCs/>
          <w:sz w:val="24"/>
          <w:szCs w:val="24"/>
          <w:lang w:val="en-IN" w:eastAsia="en-GB"/>
        </w:rPr>
        <w:t>2015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ab/>
      </w:r>
      <w:r w:rsidR="004B476E" w:rsidRPr="009A3BFB">
        <w:rPr>
          <w:rFonts w:ascii="Hando Trial" w:hAnsi="Hando Trial"/>
          <w:i/>
          <w:iCs/>
          <w:sz w:val="24"/>
          <w:szCs w:val="24"/>
          <w:lang w:val="en-IN" w:eastAsia="en-GB"/>
        </w:rPr>
        <w:t>Unfolding Perspective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>, The Deck, Singapore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br/>
      </w:r>
      <w:r w:rsidR="004B476E" w:rsidRPr="009A3BFB">
        <w:rPr>
          <w:rFonts w:ascii="Hando Trial" w:hAnsi="Hando Trial"/>
          <w:b/>
          <w:bCs/>
          <w:sz w:val="24"/>
          <w:szCs w:val="24"/>
          <w:lang w:val="en-IN" w:eastAsia="en-GB"/>
        </w:rPr>
        <w:t>2015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ab/>
      </w:r>
      <w:r w:rsidR="004B476E" w:rsidRPr="009A3BFB">
        <w:rPr>
          <w:rFonts w:ascii="Hando Trial" w:hAnsi="Hando Trial"/>
          <w:i/>
          <w:iCs/>
          <w:sz w:val="24"/>
          <w:szCs w:val="24"/>
          <w:lang w:val="en-IN" w:eastAsia="en-GB"/>
        </w:rPr>
        <w:t>6 x 6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 xml:space="preserve">, A collaborative show between 3 Indian and 3 Australian artists, 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ab/>
        <w:t>Public Library, Australia Triennial, Canberra, Australia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br/>
      </w:r>
      <w:r w:rsidR="004B476E" w:rsidRPr="009A3BFB">
        <w:rPr>
          <w:rFonts w:ascii="Hando Trial" w:hAnsi="Hando Trial"/>
          <w:b/>
          <w:bCs/>
          <w:sz w:val="24"/>
          <w:szCs w:val="24"/>
          <w:lang w:val="en-IN" w:eastAsia="en-GB"/>
        </w:rPr>
        <w:t>2015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ab/>
      </w:r>
      <w:r w:rsidR="004B476E" w:rsidRPr="009A3BFB">
        <w:rPr>
          <w:rFonts w:ascii="Hando Trial" w:hAnsi="Hando Trial"/>
          <w:i/>
          <w:iCs/>
          <w:sz w:val="24"/>
          <w:szCs w:val="24"/>
          <w:lang w:val="en-IN" w:eastAsia="en-GB"/>
        </w:rPr>
        <w:t>An Artist Inspired Space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>, installation for Playeum at AAF Singapore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br/>
      </w:r>
      <w:r w:rsidR="004B476E" w:rsidRPr="009A3BFB">
        <w:rPr>
          <w:rFonts w:ascii="Hando Trial" w:hAnsi="Hando Trial"/>
          <w:b/>
          <w:bCs/>
          <w:sz w:val="24"/>
          <w:szCs w:val="24"/>
          <w:lang w:val="en-IN" w:eastAsia="en-GB"/>
        </w:rPr>
        <w:lastRenderedPageBreak/>
        <w:t>2015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ab/>
      </w:r>
      <w:r w:rsidR="004B476E" w:rsidRPr="009A3BFB">
        <w:rPr>
          <w:rFonts w:ascii="Hando Trial" w:hAnsi="Hando Trial"/>
          <w:i/>
          <w:iCs/>
          <w:sz w:val="24"/>
          <w:szCs w:val="24"/>
          <w:lang w:val="en-IN" w:eastAsia="en-GB"/>
        </w:rPr>
        <w:t>SingaPlural: Celebrating Design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>, Singapore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br/>
      </w:r>
      <w:r w:rsidR="004B476E" w:rsidRPr="009A3BFB">
        <w:rPr>
          <w:rFonts w:ascii="Hando Trial" w:hAnsi="Hando Trial"/>
          <w:b/>
          <w:bCs/>
          <w:sz w:val="24"/>
          <w:szCs w:val="24"/>
          <w:lang w:val="en-IN" w:eastAsia="en-GB"/>
        </w:rPr>
        <w:t>2015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ab/>
        <w:t>Indo- Korean Center, Chennai, India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br/>
      </w:r>
      <w:r w:rsidR="004B476E" w:rsidRPr="009A3BFB">
        <w:rPr>
          <w:rFonts w:ascii="Hando Trial" w:hAnsi="Hando Trial"/>
          <w:b/>
          <w:bCs/>
          <w:sz w:val="24"/>
          <w:szCs w:val="24"/>
          <w:lang w:val="en-IN" w:eastAsia="en-GB"/>
        </w:rPr>
        <w:t>2015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ab/>
      </w:r>
      <w:r w:rsidR="004B476E" w:rsidRPr="009A3BFB">
        <w:rPr>
          <w:rFonts w:ascii="Hando Trial" w:hAnsi="Hando Trial"/>
          <w:i/>
          <w:iCs/>
          <w:sz w:val="24"/>
          <w:szCs w:val="24"/>
          <w:lang w:val="en-IN" w:eastAsia="en-GB"/>
        </w:rPr>
        <w:t>Raindrops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>, installation with Playeum, Gillman Barracks, Singapore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br/>
      </w:r>
      <w:r w:rsidR="004B476E" w:rsidRPr="009A3BFB">
        <w:rPr>
          <w:rFonts w:ascii="Hando Trial" w:hAnsi="Hando Trial"/>
          <w:b/>
          <w:bCs/>
          <w:sz w:val="24"/>
          <w:szCs w:val="24"/>
          <w:lang w:val="en-IN" w:eastAsia="en-GB"/>
        </w:rPr>
        <w:t>2014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ab/>
        <w:t>Singapore-Taiwan Shoe Box Sculpture, Singapore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br/>
      </w:r>
      <w:r w:rsidR="004B476E" w:rsidRPr="009A3BFB">
        <w:rPr>
          <w:rFonts w:ascii="Hando Trial" w:hAnsi="Hando Trial"/>
          <w:b/>
          <w:bCs/>
          <w:sz w:val="24"/>
          <w:szCs w:val="24"/>
          <w:lang w:val="en-IN" w:eastAsia="en-GB"/>
        </w:rPr>
        <w:t>2014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ab/>
        <w:t>Chawan International Exhibition, Singapore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br/>
      </w:r>
      <w:r w:rsidR="004B476E" w:rsidRPr="009A3BFB">
        <w:rPr>
          <w:rFonts w:ascii="Hando Trial" w:hAnsi="Hando Trial"/>
          <w:b/>
          <w:bCs/>
          <w:sz w:val="24"/>
          <w:szCs w:val="24"/>
          <w:lang w:val="en-IN" w:eastAsia="en-GB"/>
        </w:rPr>
        <w:t>2014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ab/>
      </w:r>
      <w:r w:rsidR="004B476E" w:rsidRPr="00631D4B">
        <w:rPr>
          <w:rFonts w:ascii="Hando Trial" w:hAnsi="Hando Trial"/>
          <w:i/>
          <w:iCs/>
          <w:sz w:val="24"/>
          <w:szCs w:val="24"/>
          <w:lang w:val="en-IN" w:eastAsia="en-GB"/>
        </w:rPr>
        <w:t>Bridges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 xml:space="preserve">, Stainless </w:t>
      </w:r>
      <w:r w:rsidR="004B476E">
        <w:rPr>
          <w:rFonts w:ascii="Hando Trial" w:hAnsi="Hando Trial"/>
          <w:sz w:val="24"/>
          <w:szCs w:val="24"/>
          <w:lang w:val="en-IN" w:eastAsia="en-GB"/>
        </w:rPr>
        <w:t>G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>allery, New Delhi, India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br/>
      </w:r>
      <w:r w:rsidR="004B476E" w:rsidRPr="009A3BFB">
        <w:rPr>
          <w:rFonts w:ascii="Hando Trial" w:hAnsi="Hando Trial"/>
          <w:b/>
          <w:bCs/>
          <w:sz w:val="24"/>
          <w:szCs w:val="24"/>
          <w:lang w:val="en-IN" w:eastAsia="en-GB"/>
        </w:rPr>
        <w:t>2014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ab/>
        <w:t>3</w:t>
      </w:r>
      <w:r w:rsidR="004B476E" w:rsidRPr="009A3BFB">
        <w:rPr>
          <w:rFonts w:ascii="Hando Trial" w:hAnsi="Hando Trial"/>
          <w:sz w:val="24"/>
          <w:szCs w:val="24"/>
          <w:vertAlign w:val="superscript"/>
          <w:lang w:val="en-IN" w:eastAsia="en-GB"/>
        </w:rPr>
        <w:t>rd</w:t>
      </w:r>
      <w:r w:rsidR="004B476E">
        <w:rPr>
          <w:rFonts w:ascii="Hando Trial" w:hAnsi="Hando Trial"/>
          <w:sz w:val="24"/>
          <w:szCs w:val="24"/>
          <w:lang w:val="en-IN" w:eastAsia="en-GB"/>
        </w:rPr>
        <w:t xml:space="preserve"> 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>Jakarta Contemporary Ceramic Biennale, Jakarta, Indonesia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br/>
      </w:r>
      <w:r w:rsidR="004B476E" w:rsidRPr="009A3BFB">
        <w:rPr>
          <w:rFonts w:ascii="Hando Trial" w:hAnsi="Hando Trial"/>
          <w:b/>
          <w:bCs/>
          <w:sz w:val="24"/>
          <w:szCs w:val="24"/>
          <w:lang w:val="en-IN" w:eastAsia="en-GB"/>
        </w:rPr>
        <w:t>2014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ab/>
        <w:t>8</w:t>
      </w:r>
      <w:r w:rsidR="004B476E" w:rsidRPr="009A3BFB">
        <w:rPr>
          <w:rFonts w:ascii="Hando Trial" w:hAnsi="Hando Trial"/>
          <w:sz w:val="24"/>
          <w:szCs w:val="24"/>
          <w:vertAlign w:val="superscript"/>
          <w:lang w:val="en-IN" w:eastAsia="en-GB"/>
        </w:rPr>
        <w:t>th</w:t>
      </w:r>
      <w:r w:rsidR="004B476E">
        <w:rPr>
          <w:rFonts w:ascii="Hando Trial" w:hAnsi="Hando Trial"/>
          <w:sz w:val="24"/>
          <w:szCs w:val="24"/>
          <w:lang w:val="en-IN" w:eastAsia="en-GB"/>
        </w:rPr>
        <w:t xml:space="preserve"> 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>Naori Eco- Art Festival, South Korea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br/>
      </w:r>
      <w:r w:rsidR="004B476E" w:rsidRPr="009A3BFB">
        <w:rPr>
          <w:rFonts w:ascii="Hando Trial" w:hAnsi="Hando Trial"/>
          <w:b/>
          <w:bCs/>
          <w:sz w:val="24"/>
          <w:szCs w:val="24"/>
          <w:lang w:val="en-IN" w:eastAsia="en-GB"/>
        </w:rPr>
        <w:t>2013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ab/>
      </w:r>
      <w:r w:rsidR="004B476E" w:rsidRPr="00631D4B">
        <w:rPr>
          <w:rFonts w:ascii="Hando Trial" w:hAnsi="Hando Trial"/>
          <w:i/>
          <w:iCs/>
          <w:sz w:val="24"/>
          <w:szCs w:val="24"/>
          <w:lang w:val="en-IN" w:eastAsia="en-GB"/>
        </w:rPr>
        <w:t>India Ceramic Museum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 xml:space="preserve">, FuLe International Ceramic Museum, Fuping, </w:t>
      </w:r>
      <w:r w:rsidR="004B476E">
        <w:rPr>
          <w:rFonts w:ascii="Hando Trial" w:hAnsi="Hando Trial"/>
          <w:sz w:val="24"/>
          <w:szCs w:val="24"/>
          <w:lang w:val="en-IN" w:eastAsia="en-GB"/>
        </w:rPr>
        <w:tab/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>China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br/>
      </w:r>
      <w:r w:rsidR="004B476E" w:rsidRPr="009A3BFB">
        <w:rPr>
          <w:rFonts w:ascii="Hando Trial" w:hAnsi="Hando Trial"/>
          <w:b/>
          <w:bCs/>
          <w:sz w:val="24"/>
          <w:szCs w:val="24"/>
          <w:lang w:val="en-IN" w:eastAsia="en-GB"/>
        </w:rPr>
        <w:t>2013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ab/>
      </w:r>
      <w:r w:rsidR="004B476E" w:rsidRPr="00631D4B">
        <w:rPr>
          <w:rFonts w:ascii="Hando Trial" w:hAnsi="Hando Trial"/>
          <w:i/>
          <w:iCs/>
          <w:sz w:val="24"/>
          <w:szCs w:val="24"/>
          <w:lang w:val="en-IN" w:eastAsia="en-GB"/>
        </w:rPr>
        <w:t>The Black Frame Project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>, Indigo Blue Art Gallery, Singapore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br/>
      </w:r>
      <w:r w:rsidR="004B476E" w:rsidRPr="009A3BFB">
        <w:rPr>
          <w:rFonts w:ascii="Hando Trial" w:hAnsi="Hando Trial"/>
          <w:b/>
          <w:bCs/>
          <w:sz w:val="24"/>
          <w:szCs w:val="24"/>
          <w:lang w:val="en-IN" w:eastAsia="en-GB"/>
        </w:rPr>
        <w:t>2013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ab/>
      </w:r>
      <w:r w:rsidR="004B476E" w:rsidRPr="00631D4B">
        <w:rPr>
          <w:rFonts w:ascii="Hando Trial" w:hAnsi="Hando Trial"/>
          <w:i/>
          <w:iCs/>
          <w:sz w:val="24"/>
          <w:szCs w:val="24"/>
          <w:lang w:val="en-IN" w:eastAsia="en-GB"/>
        </w:rPr>
        <w:t>The Bucket Sho</w:t>
      </w:r>
      <w:r w:rsidR="004B476E">
        <w:rPr>
          <w:rFonts w:ascii="Hando Trial" w:hAnsi="Hando Trial"/>
          <w:i/>
          <w:iCs/>
          <w:sz w:val="24"/>
          <w:szCs w:val="24"/>
          <w:lang w:val="en-IN" w:eastAsia="en-GB"/>
        </w:rPr>
        <w:t>w,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 xml:space="preserve"> Forum Art Gallery, Chennai, India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br/>
      </w:r>
      <w:r w:rsidR="004B476E" w:rsidRPr="009A3BFB">
        <w:rPr>
          <w:rFonts w:ascii="Hando Trial" w:hAnsi="Hando Trial"/>
          <w:b/>
          <w:bCs/>
          <w:sz w:val="24"/>
          <w:szCs w:val="24"/>
          <w:lang w:val="en-IN" w:eastAsia="en-GB"/>
        </w:rPr>
        <w:t>2013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ab/>
      </w:r>
      <w:r w:rsidR="004B476E" w:rsidRPr="00631D4B">
        <w:rPr>
          <w:rFonts w:ascii="Hando Trial" w:hAnsi="Hando Trial"/>
          <w:i/>
          <w:iCs/>
          <w:sz w:val="24"/>
          <w:szCs w:val="24"/>
          <w:lang w:val="en-IN" w:eastAsia="en-GB"/>
        </w:rPr>
        <w:t>Traditions Evolving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>, NCECA</w:t>
      </w:r>
      <w:r w:rsidR="004B476E">
        <w:rPr>
          <w:rFonts w:ascii="Hando Trial" w:hAnsi="Hando Trial"/>
          <w:sz w:val="24"/>
          <w:szCs w:val="24"/>
          <w:lang w:val="en-IN" w:eastAsia="en-GB"/>
        </w:rPr>
        <w:t>,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 xml:space="preserve"> Houston, USA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br/>
      </w:r>
      <w:r w:rsidR="004B476E" w:rsidRPr="009A3BFB">
        <w:rPr>
          <w:rFonts w:ascii="Hando Trial" w:hAnsi="Hando Trial"/>
          <w:b/>
          <w:bCs/>
          <w:sz w:val="24"/>
          <w:szCs w:val="24"/>
          <w:lang w:val="en-IN" w:eastAsia="en-GB"/>
        </w:rPr>
        <w:t>2013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ab/>
        <w:t>4</w:t>
      </w:r>
      <w:r w:rsidR="004B476E" w:rsidRPr="00631D4B">
        <w:rPr>
          <w:rFonts w:ascii="Hando Trial" w:hAnsi="Hando Trial"/>
          <w:sz w:val="24"/>
          <w:szCs w:val="24"/>
          <w:vertAlign w:val="superscript"/>
          <w:lang w:val="en-IN" w:eastAsia="en-GB"/>
        </w:rPr>
        <w:t>th</w:t>
      </w:r>
      <w:r w:rsidR="004B476E">
        <w:rPr>
          <w:rFonts w:ascii="Hando Trial" w:hAnsi="Hando Trial"/>
          <w:sz w:val="24"/>
          <w:szCs w:val="24"/>
          <w:lang w:val="en-IN" w:eastAsia="en-GB"/>
        </w:rPr>
        <w:t xml:space="preserve"> 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>ASNA triennial, Karachi, Pakistan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br/>
      </w:r>
      <w:r w:rsidR="004B476E" w:rsidRPr="009A3BFB">
        <w:rPr>
          <w:rFonts w:ascii="Hando Trial" w:hAnsi="Hando Trial"/>
          <w:b/>
          <w:bCs/>
          <w:sz w:val="24"/>
          <w:szCs w:val="24"/>
          <w:lang w:val="en-IN" w:eastAsia="en-GB"/>
        </w:rPr>
        <w:t>2012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ab/>
      </w:r>
      <w:r w:rsidR="004B476E" w:rsidRPr="00631D4B">
        <w:rPr>
          <w:rFonts w:ascii="Hando Trial" w:hAnsi="Hando Trial"/>
          <w:i/>
          <w:iCs/>
          <w:sz w:val="24"/>
          <w:szCs w:val="24"/>
          <w:lang w:val="en-IN" w:eastAsia="en-GB"/>
        </w:rPr>
        <w:t>Erasing Borders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>, Indo American Arts Council, New York, USA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br/>
      </w:r>
      <w:r w:rsidR="004B476E" w:rsidRPr="009A3BFB">
        <w:rPr>
          <w:rFonts w:ascii="Hando Trial" w:hAnsi="Hando Trial"/>
          <w:b/>
          <w:bCs/>
          <w:sz w:val="24"/>
          <w:szCs w:val="24"/>
          <w:lang w:val="en-IN" w:eastAsia="en-GB"/>
        </w:rPr>
        <w:t>2011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ab/>
      </w:r>
      <w:r w:rsidR="004B476E" w:rsidRPr="00631D4B">
        <w:rPr>
          <w:rFonts w:ascii="Hando Trial" w:hAnsi="Hando Trial"/>
          <w:i/>
          <w:iCs/>
          <w:sz w:val="24"/>
          <w:szCs w:val="24"/>
          <w:lang w:val="en-IN" w:eastAsia="en-GB"/>
        </w:rPr>
        <w:t>Evolution</w:t>
      </w:r>
      <w:r w:rsidR="004B476E">
        <w:rPr>
          <w:rFonts w:ascii="Hando Trial" w:hAnsi="Hando Trial"/>
          <w:sz w:val="24"/>
          <w:szCs w:val="24"/>
          <w:lang w:val="en-IN" w:eastAsia="en-GB"/>
        </w:rPr>
        <w:t>, o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>utdoor sculptures</w:t>
      </w:r>
      <w:r w:rsidR="004B476E">
        <w:rPr>
          <w:rFonts w:ascii="Hando Trial" w:hAnsi="Hando Trial"/>
          <w:sz w:val="24"/>
          <w:szCs w:val="24"/>
          <w:lang w:val="en-IN" w:eastAsia="en-GB"/>
        </w:rPr>
        <w:t xml:space="preserve">, 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>Hotel Aman, New Delhi, India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br/>
      </w:r>
      <w:r w:rsidR="004B476E" w:rsidRPr="009A3BFB">
        <w:rPr>
          <w:rFonts w:ascii="Hando Trial" w:hAnsi="Hando Trial"/>
          <w:b/>
          <w:bCs/>
          <w:sz w:val="24"/>
          <w:szCs w:val="24"/>
          <w:lang w:val="en-IN" w:eastAsia="en-GB"/>
        </w:rPr>
        <w:t>2011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ab/>
      </w:r>
      <w:r w:rsidR="004B476E" w:rsidRPr="00631D4B">
        <w:rPr>
          <w:rFonts w:ascii="Hando Trial" w:hAnsi="Hando Trial"/>
          <w:i/>
          <w:iCs/>
          <w:sz w:val="24"/>
          <w:szCs w:val="24"/>
          <w:lang w:val="en-IN" w:eastAsia="en-GB"/>
        </w:rPr>
        <w:t>Chairs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>, Apparao Gallery, Bangalore, India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br/>
      </w:r>
      <w:r w:rsidR="004B476E" w:rsidRPr="009A3BFB">
        <w:rPr>
          <w:rFonts w:ascii="Hando Trial" w:hAnsi="Hando Trial"/>
          <w:b/>
          <w:bCs/>
          <w:sz w:val="24"/>
          <w:szCs w:val="24"/>
          <w:lang w:val="en-IN" w:eastAsia="en-GB"/>
        </w:rPr>
        <w:t>2011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ab/>
        <w:t xml:space="preserve">Singapore Sculpture Society Exhibition, National Public Art </w:t>
      </w:r>
      <w:r w:rsidR="004B476E">
        <w:rPr>
          <w:rFonts w:ascii="Hando Trial" w:hAnsi="Hando Trial"/>
          <w:sz w:val="24"/>
          <w:szCs w:val="24"/>
          <w:lang w:val="en-IN" w:eastAsia="en-GB"/>
        </w:rPr>
        <w:t>L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 xml:space="preserve">ibrary, </w:t>
      </w:r>
      <w:r w:rsidR="004B476E">
        <w:rPr>
          <w:rFonts w:ascii="Hando Trial" w:hAnsi="Hando Trial"/>
          <w:sz w:val="24"/>
          <w:szCs w:val="24"/>
          <w:lang w:val="en-IN" w:eastAsia="en-GB"/>
        </w:rPr>
        <w:tab/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>Singapore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br/>
      </w:r>
      <w:r w:rsidR="004B476E" w:rsidRPr="009A3BFB">
        <w:rPr>
          <w:rFonts w:ascii="Hando Trial" w:hAnsi="Hando Trial"/>
          <w:b/>
          <w:bCs/>
          <w:sz w:val="24"/>
          <w:szCs w:val="24"/>
          <w:lang w:val="en-IN" w:eastAsia="en-GB"/>
        </w:rPr>
        <w:t>2011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ab/>
        <w:t>Outdoor sculpture Installation, Fort Canning, Singapore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br/>
      </w:r>
      <w:r w:rsidR="004B476E" w:rsidRPr="009A3BFB">
        <w:rPr>
          <w:rFonts w:ascii="Hando Trial" w:hAnsi="Hando Trial"/>
          <w:b/>
          <w:bCs/>
          <w:sz w:val="24"/>
          <w:szCs w:val="24"/>
          <w:lang w:val="en-IN" w:eastAsia="en-GB"/>
        </w:rPr>
        <w:t>2010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ab/>
      </w:r>
      <w:r w:rsidR="004B476E" w:rsidRPr="00631D4B">
        <w:rPr>
          <w:rFonts w:ascii="Hando Trial" w:hAnsi="Hando Trial"/>
          <w:i/>
          <w:iCs/>
          <w:sz w:val="24"/>
          <w:szCs w:val="24"/>
          <w:lang w:val="en-IN" w:eastAsia="en-GB"/>
        </w:rPr>
        <w:t>Shape/Space</w:t>
      </w:r>
      <w:r w:rsidR="004B476E">
        <w:rPr>
          <w:rFonts w:ascii="Hando Trial" w:hAnsi="Hando Trial"/>
          <w:sz w:val="24"/>
          <w:szCs w:val="24"/>
          <w:lang w:val="en-IN" w:eastAsia="en-GB"/>
        </w:rPr>
        <w:t>, s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 xml:space="preserve">culpture competition, Ngee Ann Foundation, Singapore 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br/>
      </w:r>
      <w:r w:rsidR="004B476E" w:rsidRPr="009A3BFB">
        <w:rPr>
          <w:rFonts w:ascii="Hando Trial" w:hAnsi="Hando Trial"/>
          <w:b/>
          <w:bCs/>
          <w:sz w:val="24"/>
          <w:szCs w:val="24"/>
          <w:lang w:val="en-IN" w:eastAsia="en-GB"/>
        </w:rPr>
        <w:t>2010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ab/>
      </w:r>
      <w:r w:rsidR="004B476E" w:rsidRPr="00631D4B">
        <w:rPr>
          <w:rFonts w:ascii="Hando Trial" w:hAnsi="Hando Trial"/>
          <w:i/>
          <w:iCs/>
          <w:sz w:val="24"/>
          <w:szCs w:val="24"/>
          <w:lang w:val="en-IN" w:eastAsia="en-GB"/>
        </w:rPr>
        <w:t>From The Center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 xml:space="preserve">, </w:t>
      </w:r>
      <w:r w:rsidR="004B476E">
        <w:rPr>
          <w:rFonts w:ascii="Hando Trial" w:hAnsi="Hando Trial"/>
          <w:sz w:val="24"/>
          <w:szCs w:val="24"/>
          <w:lang w:val="en-IN" w:eastAsia="en-GB"/>
        </w:rPr>
        <w:t>C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 xml:space="preserve">eramic Center Vadodra, Gallery Art and Soul, Mumbai, </w:t>
      </w:r>
      <w:r w:rsidR="004B476E">
        <w:rPr>
          <w:rFonts w:ascii="Hando Trial" w:hAnsi="Hando Trial"/>
          <w:sz w:val="24"/>
          <w:szCs w:val="24"/>
          <w:lang w:val="en-IN" w:eastAsia="en-GB"/>
        </w:rPr>
        <w:tab/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 xml:space="preserve">India 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br/>
      </w:r>
      <w:r w:rsidR="004B476E" w:rsidRPr="009A3BFB">
        <w:rPr>
          <w:rFonts w:ascii="Hando Trial" w:hAnsi="Hando Trial"/>
          <w:b/>
          <w:bCs/>
          <w:sz w:val="24"/>
          <w:szCs w:val="24"/>
          <w:lang w:val="en-IN" w:eastAsia="en-GB"/>
        </w:rPr>
        <w:t>2009</w:t>
      </w:r>
      <w:r w:rsidR="004B476E" w:rsidRPr="009A3BFB">
        <w:rPr>
          <w:rFonts w:ascii="Hando Trial" w:hAnsi="Hando Trial"/>
          <w:sz w:val="24"/>
          <w:szCs w:val="24"/>
        </w:rPr>
        <w:tab/>
      </w:r>
      <w:r w:rsidR="004B476E" w:rsidRPr="009A3BFB">
        <w:rPr>
          <w:rFonts w:ascii="Hando Trial" w:hAnsi="Hando Trial"/>
          <w:i/>
          <w:sz w:val="24"/>
          <w:szCs w:val="24"/>
        </w:rPr>
        <w:t>French and Singapore, New Generation Artists</w:t>
      </w:r>
      <w:r w:rsidR="004B476E" w:rsidRPr="009A3BFB">
        <w:rPr>
          <w:rFonts w:ascii="Hando Trial" w:hAnsi="Hando Trial"/>
          <w:sz w:val="24"/>
          <w:szCs w:val="24"/>
        </w:rPr>
        <w:t xml:space="preserve">, Alliance </w:t>
      </w:r>
      <w:proofErr w:type="spellStart"/>
      <w:r w:rsidR="004B476E" w:rsidRPr="009A3BFB">
        <w:rPr>
          <w:rFonts w:ascii="Hando Trial" w:hAnsi="Hando Trial"/>
          <w:sz w:val="24"/>
          <w:szCs w:val="24"/>
        </w:rPr>
        <w:t>Francaise</w:t>
      </w:r>
      <w:proofErr w:type="spellEnd"/>
      <w:r w:rsidR="004B476E" w:rsidRPr="009A3BFB">
        <w:rPr>
          <w:rFonts w:ascii="Hando Trial" w:hAnsi="Hando Trial"/>
          <w:sz w:val="24"/>
          <w:szCs w:val="24"/>
        </w:rPr>
        <w:t xml:space="preserve"> de </w:t>
      </w:r>
      <w:r w:rsidR="004B476E">
        <w:rPr>
          <w:rFonts w:ascii="Hando Trial" w:hAnsi="Hando Trial"/>
          <w:sz w:val="24"/>
          <w:szCs w:val="24"/>
        </w:rPr>
        <w:tab/>
      </w:r>
      <w:proofErr w:type="spellStart"/>
      <w:r w:rsidR="004B476E" w:rsidRPr="009A3BFB">
        <w:rPr>
          <w:rFonts w:ascii="Hando Trial" w:hAnsi="Hando Trial"/>
          <w:sz w:val="24"/>
          <w:szCs w:val="24"/>
        </w:rPr>
        <w:t>Singapour</w:t>
      </w:r>
      <w:proofErr w:type="spellEnd"/>
      <w:r w:rsidR="004B476E">
        <w:rPr>
          <w:rFonts w:ascii="Hando Trial" w:hAnsi="Hando Trial"/>
          <w:sz w:val="24"/>
          <w:szCs w:val="24"/>
        </w:rPr>
        <w:t>, Singapore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br/>
      </w:r>
      <w:r w:rsidR="004B476E" w:rsidRPr="009A3BFB">
        <w:rPr>
          <w:rFonts w:ascii="Hando Trial" w:hAnsi="Hando Trial"/>
          <w:b/>
          <w:bCs/>
          <w:sz w:val="24"/>
          <w:szCs w:val="24"/>
          <w:lang w:val="en-IN" w:eastAsia="en-GB"/>
        </w:rPr>
        <w:t>2009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ab/>
      </w:r>
      <w:r w:rsidR="004B476E" w:rsidRPr="009A3BFB">
        <w:rPr>
          <w:rFonts w:ascii="Hando Trial" w:hAnsi="Hando Trial"/>
          <w:i/>
          <w:sz w:val="24"/>
          <w:szCs w:val="24"/>
        </w:rPr>
        <w:t>Explorations in Terracotta</w:t>
      </w:r>
      <w:r w:rsidR="004B476E" w:rsidRPr="009A3BFB">
        <w:rPr>
          <w:rFonts w:ascii="Hando Trial" w:hAnsi="Hando Trial"/>
          <w:sz w:val="24"/>
          <w:szCs w:val="24"/>
        </w:rPr>
        <w:t>, India Habitat Centre, New Delhi</w:t>
      </w:r>
      <w:r w:rsidR="004B476E">
        <w:rPr>
          <w:rFonts w:ascii="Hando Trial" w:hAnsi="Hando Trial"/>
          <w:sz w:val="24"/>
          <w:szCs w:val="24"/>
        </w:rPr>
        <w:t>, India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br/>
      </w:r>
      <w:r w:rsidR="004B476E" w:rsidRPr="009A3BFB">
        <w:rPr>
          <w:rFonts w:ascii="Hando Trial" w:hAnsi="Hando Trial"/>
          <w:b/>
          <w:bCs/>
          <w:sz w:val="24"/>
          <w:szCs w:val="24"/>
          <w:lang w:val="en-IN" w:eastAsia="en-GB"/>
        </w:rPr>
        <w:t>2008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tab/>
      </w:r>
      <w:r w:rsidR="004B476E" w:rsidRPr="009A3BFB">
        <w:rPr>
          <w:rFonts w:ascii="Hando Trial" w:hAnsi="Hando Trial"/>
          <w:i/>
          <w:sz w:val="24"/>
          <w:szCs w:val="24"/>
        </w:rPr>
        <w:t>Woman on Woman: Lace</w:t>
      </w:r>
      <w:r w:rsidR="004B476E" w:rsidRPr="009A3BFB">
        <w:rPr>
          <w:rFonts w:ascii="Hando Trial" w:hAnsi="Hando Trial"/>
          <w:sz w:val="24"/>
          <w:szCs w:val="24"/>
        </w:rPr>
        <w:t xml:space="preserve">, </w:t>
      </w:r>
      <w:proofErr w:type="spellStart"/>
      <w:r w:rsidR="004B476E" w:rsidRPr="009A3BFB">
        <w:rPr>
          <w:rFonts w:ascii="Hando Trial" w:hAnsi="Hando Trial"/>
          <w:sz w:val="24"/>
          <w:szCs w:val="24"/>
        </w:rPr>
        <w:t>Fost</w:t>
      </w:r>
      <w:proofErr w:type="spellEnd"/>
      <w:r w:rsidR="004B476E" w:rsidRPr="009A3BFB">
        <w:rPr>
          <w:rFonts w:ascii="Hando Trial" w:hAnsi="Hando Trial"/>
          <w:sz w:val="24"/>
          <w:szCs w:val="24"/>
        </w:rPr>
        <w:t xml:space="preserve"> Gallery, Singapore</w:t>
      </w:r>
      <w:r w:rsidR="004B476E" w:rsidRPr="009A3BFB">
        <w:rPr>
          <w:rFonts w:ascii="Hando Trial" w:hAnsi="Hando Trial"/>
          <w:sz w:val="24"/>
          <w:szCs w:val="24"/>
          <w:lang w:val="en-IN" w:eastAsia="en-GB"/>
        </w:rPr>
        <w:br/>
      </w:r>
      <w:r w:rsidR="004B476E" w:rsidRPr="009A3BFB">
        <w:rPr>
          <w:rFonts w:ascii="Hando Trial" w:hAnsi="Hando Trial"/>
          <w:b/>
          <w:bCs/>
          <w:sz w:val="24"/>
          <w:szCs w:val="24"/>
          <w:lang w:val="en-IN" w:eastAsia="en-GB"/>
        </w:rPr>
        <w:t>2008</w:t>
      </w:r>
      <w:r w:rsidR="004B476E" w:rsidRPr="009A3BFB">
        <w:rPr>
          <w:rFonts w:ascii="Hando Trial" w:hAnsi="Hando Trial"/>
          <w:b/>
          <w:bCs/>
          <w:sz w:val="24"/>
          <w:szCs w:val="24"/>
          <w:lang w:val="en-IN" w:eastAsia="en-GB"/>
        </w:rPr>
        <w:tab/>
      </w:r>
      <w:r w:rsidR="004B476E" w:rsidRPr="009A3BFB">
        <w:rPr>
          <w:rFonts w:ascii="Hando Trial" w:hAnsi="Hando Trial"/>
          <w:i/>
          <w:sz w:val="24"/>
          <w:szCs w:val="24"/>
        </w:rPr>
        <w:t>Fusion III</w:t>
      </w:r>
      <w:r w:rsidR="004B476E" w:rsidRPr="009A3BFB">
        <w:rPr>
          <w:rFonts w:ascii="Hando Trial" w:hAnsi="Hando Trial"/>
          <w:sz w:val="24"/>
          <w:szCs w:val="24"/>
        </w:rPr>
        <w:t xml:space="preserve">, </w:t>
      </w:r>
      <w:proofErr w:type="spellStart"/>
      <w:r w:rsidR="004B476E" w:rsidRPr="009A3BFB">
        <w:rPr>
          <w:rFonts w:ascii="Hando Trial" w:hAnsi="Hando Trial"/>
          <w:sz w:val="24"/>
          <w:szCs w:val="24"/>
        </w:rPr>
        <w:t>Artmosaic</w:t>
      </w:r>
      <w:proofErr w:type="spellEnd"/>
      <w:r w:rsidR="004B476E" w:rsidRPr="009A3BFB">
        <w:rPr>
          <w:rFonts w:ascii="Hando Trial" w:hAnsi="Hando Trial"/>
          <w:sz w:val="24"/>
          <w:szCs w:val="24"/>
        </w:rPr>
        <w:t xml:space="preserve"> Gallery, Singapore</w:t>
      </w:r>
      <w:r w:rsidR="004B476E" w:rsidRPr="009A3BFB">
        <w:rPr>
          <w:rFonts w:ascii="Hando Trial" w:hAnsi="Hando Trial"/>
          <w:sz w:val="24"/>
          <w:szCs w:val="24"/>
        </w:rPr>
        <w:br/>
      </w:r>
      <w:r w:rsidR="004B476E" w:rsidRPr="009A3BFB">
        <w:rPr>
          <w:rFonts w:ascii="Hando Trial" w:hAnsi="Hando Trial"/>
          <w:b/>
          <w:bCs/>
          <w:sz w:val="24"/>
          <w:szCs w:val="24"/>
        </w:rPr>
        <w:t>2008</w:t>
      </w:r>
      <w:r w:rsidR="004B476E" w:rsidRPr="009A3BFB">
        <w:rPr>
          <w:rFonts w:ascii="Hando Trial" w:hAnsi="Hando Trial"/>
          <w:sz w:val="24"/>
          <w:szCs w:val="24"/>
        </w:rPr>
        <w:tab/>
      </w:r>
      <w:proofErr w:type="spellStart"/>
      <w:r w:rsidR="004B476E" w:rsidRPr="009A3BFB">
        <w:rPr>
          <w:rFonts w:ascii="Hando Trial" w:hAnsi="Hando Trial"/>
          <w:i/>
          <w:sz w:val="24"/>
          <w:szCs w:val="24"/>
        </w:rPr>
        <w:t>Ceràmica</w:t>
      </w:r>
      <w:proofErr w:type="spellEnd"/>
      <w:r w:rsidR="004B476E" w:rsidRPr="009A3BFB">
        <w:rPr>
          <w:rFonts w:ascii="Hando Trial" w:hAnsi="Hando Trial"/>
          <w:i/>
          <w:sz w:val="24"/>
          <w:szCs w:val="24"/>
        </w:rPr>
        <w:t xml:space="preserve"> </w:t>
      </w:r>
      <w:proofErr w:type="spellStart"/>
      <w:r w:rsidR="004B476E" w:rsidRPr="009A3BFB">
        <w:rPr>
          <w:rFonts w:ascii="Hando Trial" w:hAnsi="Hando Trial"/>
          <w:i/>
          <w:sz w:val="24"/>
          <w:szCs w:val="24"/>
        </w:rPr>
        <w:t>L'Alcora</w:t>
      </w:r>
      <w:proofErr w:type="spellEnd"/>
      <w:r w:rsidR="004B476E" w:rsidRPr="009A3BFB">
        <w:rPr>
          <w:rFonts w:ascii="Hando Trial" w:hAnsi="Hando Trial"/>
          <w:sz w:val="24"/>
          <w:szCs w:val="24"/>
        </w:rPr>
        <w:t xml:space="preserve">, </w:t>
      </w:r>
      <w:r w:rsidR="004B476E" w:rsidRPr="00631D4B">
        <w:rPr>
          <w:rFonts w:ascii="Hando Trial" w:hAnsi="Hando Trial"/>
          <w:iCs/>
          <w:sz w:val="24"/>
          <w:szCs w:val="24"/>
        </w:rPr>
        <w:t>28</w:t>
      </w:r>
      <w:r w:rsidR="004B476E" w:rsidRPr="00631D4B">
        <w:rPr>
          <w:rFonts w:ascii="Hando Trial" w:hAnsi="Hando Trial"/>
          <w:iCs/>
          <w:sz w:val="24"/>
          <w:szCs w:val="24"/>
          <w:vertAlign w:val="superscript"/>
        </w:rPr>
        <w:t>th</w:t>
      </w:r>
      <w:r w:rsidR="004B476E" w:rsidRPr="00631D4B">
        <w:rPr>
          <w:rFonts w:ascii="Hando Trial" w:hAnsi="Hando Trial"/>
          <w:iCs/>
          <w:sz w:val="24"/>
          <w:szCs w:val="24"/>
        </w:rPr>
        <w:t xml:space="preserve"> International Competition</w:t>
      </w:r>
      <w:r w:rsidR="004B476E">
        <w:rPr>
          <w:rFonts w:ascii="Hando Trial" w:hAnsi="Hando Trial"/>
          <w:i/>
          <w:sz w:val="24"/>
          <w:szCs w:val="24"/>
        </w:rPr>
        <w:t xml:space="preserve">, </w:t>
      </w:r>
      <w:r w:rsidR="004B476E" w:rsidRPr="009A3BFB">
        <w:rPr>
          <w:rFonts w:ascii="Hando Trial" w:hAnsi="Hando Trial"/>
          <w:sz w:val="24"/>
          <w:szCs w:val="24"/>
        </w:rPr>
        <w:t>Spain</w:t>
      </w:r>
      <w:r w:rsidR="004B476E" w:rsidRPr="009A3BFB">
        <w:rPr>
          <w:rFonts w:ascii="Hando Trial" w:hAnsi="Hando Trial"/>
          <w:sz w:val="24"/>
          <w:szCs w:val="24"/>
        </w:rPr>
        <w:br/>
      </w:r>
      <w:r w:rsidR="004B476E" w:rsidRPr="009A3BFB">
        <w:rPr>
          <w:rFonts w:ascii="Hando Trial" w:hAnsi="Hando Trial"/>
          <w:b/>
          <w:bCs/>
          <w:sz w:val="24"/>
          <w:szCs w:val="24"/>
        </w:rPr>
        <w:t>2007</w:t>
      </w:r>
      <w:r w:rsidR="004B476E" w:rsidRPr="009A3BFB">
        <w:rPr>
          <w:rFonts w:ascii="Hando Trial" w:hAnsi="Hando Trial"/>
          <w:sz w:val="24"/>
          <w:szCs w:val="24"/>
        </w:rPr>
        <w:t xml:space="preserve"> </w:t>
      </w:r>
      <w:r w:rsidR="004B476E" w:rsidRPr="009A3BFB">
        <w:rPr>
          <w:rFonts w:ascii="Hando Trial" w:hAnsi="Hando Trial"/>
          <w:sz w:val="24"/>
          <w:szCs w:val="24"/>
        </w:rPr>
        <w:tab/>
      </w:r>
      <w:r w:rsidR="004B476E" w:rsidRPr="009A3BFB">
        <w:rPr>
          <w:rFonts w:ascii="Hando Trial" w:hAnsi="Hando Trial"/>
          <w:i/>
          <w:sz w:val="24"/>
          <w:szCs w:val="24"/>
        </w:rPr>
        <w:t xml:space="preserve">Contemporary Indian </w:t>
      </w:r>
      <w:r w:rsidR="004B476E">
        <w:rPr>
          <w:rFonts w:ascii="Hando Trial" w:hAnsi="Hando Trial"/>
          <w:i/>
          <w:sz w:val="24"/>
          <w:szCs w:val="24"/>
        </w:rPr>
        <w:t>C</w:t>
      </w:r>
      <w:r w:rsidR="004B476E" w:rsidRPr="009A3BFB">
        <w:rPr>
          <w:rFonts w:ascii="Hando Trial" w:hAnsi="Hando Trial"/>
          <w:i/>
          <w:sz w:val="24"/>
          <w:szCs w:val="24"/>
        </w:rPr>
        <w:t>eramics</w:t>
      </w:r>
      <w:r w:rsidR="004B476E" w:rsidRPr="009A3BFB">
        <w:rPr>
          <w:rFonts w:ascii="Hando Trial" w:hAnsi="Hando Trial"/>
          <w:sz w:val="24"/>
          <w:szCs w:val="24"/>
        </w:rPr>
        <w:t xml:space="preserve">, </w:t>
      </w:r>
      <w:proofErr w:type="spellStart"/>
      <w:r w:rsidR="004B476E" w:rsidRPr="009A3BFB">
        <w:rPr>
          <w:rFonts w:ascii="Hando Trial" w:hAnsi="Hando Trial"/>
          <w:sz w:val="24"/>
          <w:szCs w:val="24"/>
        </w:rPr>
        <w:t>Lemongrasshopper</w:t>
      </w:r>
      <w:proofErr w:type="spellEnd"/>
      <w:r w:rsidR="004B476E" w:rsidRPr="009A3BFB">
        <w:rPr>
          <w:rFonts w:ascii="Hando Trial" w:hAnsi="Hando Trial"/>
          <w:sz w:val="24"/>
          <w:szCs w:val="24"/>
        </w:rPr>
        <w:t xml:space="preserve"> gallery, Ahmedabad, </w:t>
      </w:r>
      <w:r w:rsidR="004B476E">
        <w:rPr>
          <w:rFonts w:ascii="Hando Trial" w:hAnsi="Hando Trial"/>
          <w:sz w:val="24"/>
          <w:szCs w:val="24"/>
        </w:rPr>
        <w:tab/>
      </w:r>
      <w:r w:rsidR="004B476E" w:rsidRPr="009A3BFB">
        <w:rPr>
          <w:rFonts w:ascii="Hando Trial" w:hAnsi="Hando Trial"/>
          <w:sz w:val="24"/>
          <w:szCs w:val="24"/>
        </w:rPr>
        <w:t>India</w:t>
      </w:r>
      <w:r w:rsidR="004B476E" w:rsidRPr="009A3BFB">
        <w:rPr>
          <w:rFonts w:ascii="Hando Trial" w:hAnsi="Hando Trial"/>
          <w:sz w:val="24"/>
          <w:szCs w:val="24"/>
        </w:rPr>
        <w:br/>
      </w:r>
      <w:r w:rsidR="004B476E" w:rsidRPr="009A3BFB">
        <w:rPr>
          <w:rFonts w:ascii="Hando Trial" w:hAnsi="Hando Trial"/>
          <w:b/>
          <w:bCs/>
          <w:sz w:val="24"/>
          <w:szCs w:val="24"/>
        </w:rPr>
        <w:t>2007</w:t>
      </w:r>
      <w:r w:rsidR="004B476E" w:rsidRPr="009A3BFB">
        <w:rPr>
          <w:rFonts w:ascii="Hando Trial" w:hAnsi="Hando Trial"/>
          <w:sz w:val="24"/>
          <w:szCs w:val="24"/>
        </w:rPr>
        <w:tab/>
      </w:r>
      <w:r w:rsidR="004B476E" w:rsidRPr="009A3BFB">
        <w:rPr>
          <w:rFonts w:ascii="Hando Trial" w:hAnsi="Hando Trial"/>
          <w:i/>
          <w:sz w:val="24"/>
          <w:szCs w:val="24"/>
        </w:rPr>
        <w:t>New Jersey Annual Fine Arts Show</w:t>
      </w:r>
      <w:r w:rsidR="004B476E" w:rsidRPr="009A3BFB">
        <w:rPr>
          <w:rFonts w:ascii="Hando Trial" w:hAnsi="Hando Trial"/>
          <w:sz w:val="24"/>
          <w:szCs w:val="24"/>
        </w:rPr>
        <w:t>, Noyes Art Museum, N</w:t>
      </w:r>
      <w:r w:rsidR="004B476E">
        <w:rPr>
          <w:rFonts w:ascii="Hando Trial" w:hAnsi="Hando Trial"/>
          <w:sz w:val="24"/>
          <w:szCs w:val="24"/>
        </w:rPr>
        <w:t>ew Jersey, USA</w:t>
      </w:r>
      <w:r w:rsidR="004B476E" w:rsidRPr="009A3BFB">
        <w:rPr>
          <w:rFonts w:ascii="Hando Trial" w:hAnsi="Hando Trial"/>
          <w:sz w:val="24"/>
          <w:szCs w:val="24"/>
        </w:rPr>
        <w:br/>
      </w:r>
      <w:r w:rsidR="004B476E" w:rsidRPr="009A3BFB">
        <w:rPr>
          <w:rFonts w:ascii="Hando Trial" w:hAnsi="Hando Trial"/>
          <w:b/>
          <w:bCs/>
          <w:sz w:val="24"/>
          <w:szCs w:val="24"/>
        </w:rPr>
        <w:t>2007</w:t>
      </w:r>
      <w:r w:rsidR="004B476E" w:rsidRPr="009A3BFB">
        <w:rPr>
          <w:rFonts w:ascii="Hando Trial" w:hAnsi="Hando Trial"/>
          <w:sz w:val="24"/>
          <w:szCs w:val="24"/>
        </w:rPr>
        <w:tab/>
      </w:r>
      <w:r w:rsidR="004B476E" w:rsidRPr="009A3BFB">
        <w:rPr>
          <w:rFonts w:ascii="Hando Trial" w:hAnsi="Hando Trial"/>
          <w:i/>
          <w:sz w:val="24"/>
          <w:szCs w:val="24"/>
        </w:rPr>
        <w:t>Feats of Clay</w:t>
      </w:r>
      <w:r w:rsidR="004B476E" w:rsidRPr="009A3BFB">
        <w:rPr>
          <w:rFonts w:ascii="Hando Trial" w:hAnsi="Hando Trial"/>
          <w:sz w:val="24"/>
          <w:szCs w:val="24"/>
        </w:rPr>
        <w:t>, Lincoln Arts Center, Lincoln, California</w:t>
      </w:r>
      <w:r w:rsidR="004B476E">
        <w:rPr>
          <w:rFonts w:ascii="Hando Trial" w:hAnsi="Hando Trial"/>
          <w:sz w:val="24"/>
          <w:szCs w:val="24"/>
        </w:rPr>
        <w:t>, USA</w:t>
      </w:r>
      <w:r w:rsidR="004B476E" w:rsidRPr="009A3BFB">
        <w:rPr>
          <w:rFonts w:ascii="Hando Trial" w:hAnsi="Hando Trial"/>
          <w:sz w:val="24"/>
          <w:szCs w:val="24"/>
        </w:rPr>
        <w:br/>
      </w:r>
      <w:r w:rsidR="004B476E" w:rsidRPr="009A3BFB">
        <w:rPr>
          <w:rFonts w:ascii="Hando Trial" w:hAnsi="Hando Trial"/>
          <w:b/>
          <w:bCs/>
          <w:sz w:val="24"/>
          <w:szCs w:val="24"/>
        </w:rPr>
        <w:t>2007</w:t>
      </w:r>
      <w:r w:rsidR="004B476E" w:rsidRPr="009A3BFB">
        <w:rPr>
          <w:rFonts w:ascii="Hando Trial" w:hAnsi="Hando Trial"/>
          <w:sz w:val="24"/>
          <w:szCs w:val="24"/>
        </w:rPr>
        <w:tab/>
      </w:r>
      <w:r w:rsidR="004B476E" w:rsidRPr="009A3BFB">
        <w:rPr>
          <w:rFonts w:ascii="Hando Trial" w:hAnsi="Hando Trial"/>
          <w:i/>
          <w:sz w:val="24"/>
          <w:szCs w:val="24"/>
        </w:rPr>
        <w:t>East meets West</w:t>
      </w:r>
      <w:r w:rsidR="004B476E" w:rsidRPr="009A3BFB">
        <w:rPr>
          <w:rFonts w:ascii="Hando Trial" w:hAnsi="Hando Trial"/>
          <w:sz w:val="24"/>
          <w:szCs w:val="24"/>
        </w:rPr>
        <w:t>; Seoul, South Korea</w:t>
      </w:r>
      <w:r w:rsidR="004B476E" w:rsidRPr="009A3BFB">
        <w:rPr>
          <w:rFonts w:ascii="Hando Trial" w:hAnsi="Hando Trial"/>
          <w:sz w:val="24"/>
          <w:szCs w:val="24"/>
        </w:rPr>
        <w:br/>
      </w:r>
      <w:r w:rsidR="004B476E" w:rsidRPr="009A3BFB">
        <w:rPr>
          <w:rFonts w:ascii="Hando Trial" w:hAnsi="Hando Trial"/>
          <w:b/>
          <w:bCs/>
          <w:sz w:val="24"/>
          <w:szCs w:val="24"/>
        </w:rPr>
        <w:t>2006</w:t>
      </w:r>
      <w:r w:rsidR="004B476E" w:rsidRPr="009A3BFB">
        <w:rPr>
          <w:rFonts w:ascii="Hando Trial" w:hAnsi="Hando Trial"/>
          <w:sz w:val="24"/>
          <w:szCs w:val="24"/>
        </w:rPr>
        <w:t xml:space="preserve"> </w:t>
      </w:r>
      <w:r w:rsidR="004B476E" w:rsidRPr="009A3BFB">
        <w:rPr>
          <w:rFonts w:ascii="Hando Trial" w:hAnsi="Hando Trial"/>
          <w:sz w:val="24"/>
          <w:szCs w:val="24"/>
        </w:rPr>
        <w:tab/>
      </w:r>
      <w:r w:rsidR="004B476E" w:rsidRPr="009A3BFB">
        <w:rPr>
          <w:rFonts w:ascii="Hando Trial" w:hAnsi="Hando Trial"/>
          <w:i/>
          <w:sz w:val="24"/>
          <w:szCs w:val="24"/>
        </w:rPr>
        <w:t xml:space="preserve">Princeton Artist Alliance and Preservation; </w:t>
      </w:r>
      <w:r w:rsidR="004B476E" w:rsidRPr="009A3BFB">
        <w:rPr>
          <w:rFonts w:ascii="Hando Trial" w:hAnsi="Hando Trial"/>
          <w:sz w:val="24"/>
          <w:szCs w:val="24"/>
        </w:rPr>
        <w:t xml:space="preserve">D and R Greenway, Princeton, </w:t>
      </w:r>
      <w:r w:rsidR="004B476E">
        <w:rPr>
          <w:rFonts w:ascii="Hando Trial" w:hAnsi="Hando Trial"/>
          <w:sz w:val="24"/>
          <w:szCs w:val="24"/>
        </w:rPr>
        <w:tab/>
        <w:t>New Jersey, USA</w:t>
      </w:r>
      <w:r w:rsidR="004B476E" w:rsidRPr="009A3BFB">
        <w:rPr>
          <w:rFonts w:ascii="Hando Trial" w:hAnsi="Hando Trial"/>
          <w:sz w:val="24"/>
          <w:szCs w:val="24"/>
        </w:rPr>
        <w:br/>
      </w:r>
      <w:r w:rsidR="004B476E" w:rsidRPr="009A3BFB">
        <w:rPr>
          <w:rFonts w:ascii="Hando Trial" w:hAnsi="Hando Trial"/>
          <w:b/>
          <w:bCs/>
          <w:sz w:val="24"/>
          <w:szCs w:val="24"/>
        </w:rPr>
        <w:t>2006</w:t>
      </w:r>
      <w:r w:rsidR="004B476E" w:rsidRPr="009A3BFB">
        <w:rPr>
          <w:rFonts w:ascii="Hando Trial" w:hAnsi="Hando Trial"/>
          <w:sz w:val="24"/>
          <w:szCs w:val="24"/>
        </w:rPr>
        <w:tab/>
      </w:r>
      <w:r w:rsidR="004B476E" w:rsidRPr="009A3BFB">
        <w:rPr>
          <w:rFonts w:ascii="Hando Trial" w:hAnsi="Hando Trial"/>
          <w:i/>
          <w:sz w:val="24"/>
          <w:szCs w:val="24"/>
        </w:rPr>
        <w:t>In Diaspora: New Jersey artist of Indo-Pak heritage</w:t>
      </w:r>
      <w:r w:rsidR="004B476E" w:rsidRPr="009A3BFB">
        <w:rPr>
          <w:rFonts w:ascii="Hando Trial" w:hAnsi="Hando Trial"/>
          <w:sz w:val="24"/>
          <w:szCs w:val="24"/>
        </w:rPr>
        <w:t xml:space="preserve">, Montgomery Center </w:t>
      </w:r>
      <w:r w:rsidR="004B476E">
        <w:rPr>
          <w:rFonts w:ascii="Hando Trial" w:hAnsi="Hando Trial"/>
          <w:sz w:val="24"/>
          <w:szCs w:val="24"/>
        </w:rPr>
        <w:tab/>
      </w:r>
      <w:r w:rsidR="004B476E" w:rsidRPr="009A3BFB">
        <w:rPr>
          <w:rFonts w:ascii="Hando Trial" w:hAnsi="Hando Trial"/>
          <w:sz w:val="24"/>
          <w:szCs w:val="24"/>
        </w:rPr>
        <w:t xml:space="preserve">for the Arts, </w:t>
      </w:r>
      <w:r w:rsidR="004B476E">
        <w:rPr>
          <w:rFonts w:ascii="Hando Trial" w:hAnsi="Hando Trial"/>
          <w:sz w:val="24"/>
          <w:szCs w:val="24"/>
        </w:rPr>
        <w:t>New Jersey, USA</w:t>
      </w:r>
      <w:r w:rsidR="004B476E" w:rsidRPr="009A3BFB">
        <w:rPr>
          <w:rFonts w:ascii="Hando Trial" w:hAnsi="Hando Trial"/>
          <w:sz w:val="24"/>
          <w:szCs w:val="24"/>
        </w:rPr>
        <w:br/>
      </w:r>
      <w:r w:rsidR="004B476E" w:rsidRPr="009A3BFB">
        <w:rPr>
          <w:rFonts w:ascii="Hando Trial" w:hAnsi="Hando Trial"/>
          <w:b/>
          <w:bCs/>
          <w:sz w:val="24"/>
          <w:szCs w:val="24"/>
        </w:rPr>
        <w:t>2006</w:t>
      </w:r>
      <w:r w:rsidR="004B476E" w:rsidRPr="009A3BFB">
        <w:rPr>
          <w:rFonts w:ascii="Hando Trial" w:hAnsi="Hando Trial"/>
          <w:sz w:val="24"/>
          <w:szCs w:val="24"/>
        </w:rPr>
        <w:tab/>
      </w:r>
      <w:r w:rsidR="004B476E" w:rsidRPr="009A3BFB">
        <w:rPr>
          <w:rFonts w:ascii="Hando Trial" w:hAnsi="Hando Trial"/>
          <w:i/>
          <w:sz w:val="24"/>
          <w:szCs w:val="24"/>
        </w:rPr>
        <w:t>Contemporary Indo-American Art</w:t>
      </w:r>
      <w:r w:rsidR="004B476E" w:rsidRPr="009A3BFB">
        <w:rPr>
          <w:rFonts w:ascii="Hando Trial" w:hAnsi="Hando Trial"/>
          <w:sz w:val="24"/>
          <w:szCs w:val="24"/>
        </w:rPr>
        <w:t xml:space="preserve">, Indian Consulate, New York, </w:t>
      </w:r>
      <w:r w:rsidR="004B476E">
        <w:rPr>
          <w:rFonts w:ascii="Hando Trial" w:hAnsi="Hando Trial"/>
          <w:sz w:val="24"/>
          <w:szCs w:val="24"/>
        </w:rPr>
        <w:t>USA</w:t>
      </w:r>
      <w:r w:rsidR="004B476E" w:rsidRPr="009A3BFB">
        <w:rPr>
          <w:rFonts w:ascii="Hando Trial" w:hAnsi="Hando Trial"/>
          <w:sz w:val="24"/>
          <w:szCs w:val="24"/>
        </w:rPr>
        <w:br/>
      </w:r>
      <w:r w:rsidR="004B476E" w:rsidRPr="009A3BFB">
        <w:rPr>
          <w:rFonts w:ascii="Hando Trial" w:hAnsi="Hando Trial"/>
          <w:b/>
          <w:bCs/>
          <w:sz w:val="24"/>
          <w:szCs w:val="24"/>
        </w:rPr>
        <w:t>2005</w:t>
      </w:r>
      <w:r w:rsidR="004B476E" w:rsidRPr="009A3BFB">
        <w:rPr>
          <w:rFonts w:ascii="Hando Trial" w:hAnsi="Hando Trial"/>
          <w:sz w:val="24"/>
          <w:szCs w:val="24"/>
        </w:rPr>
        <w:tab/>
      </w:r>
      <w:r w:rsidR="004B476E" w:rsidRPr="009A3BFB">
        <w:rPr>
          <w:rFonts w:ascii="Hando Trial" w:hAnsi="Hando Trial"/>
          <w:i/>
          <w:sz w:val="24"/>
          <w:szCs w:val="24"/>
        </w:rPr>
        <w:t>Family Matters</w:t>
      </w:r>
      <w:r w:rsidR="004B476E" w:rsidRPr="009A3BFB">
        <w:rPr>
          <w:rFonts w:ascii="Hando Trial" w:hAnsi="Hando Trial"/>
          <w:sz w:val="24"/>
          <w:szCs w:val="24"/>
        </w:rPr>
        <w:t xml:space="preserve">, national juried show, Baltimore </w:t>
      </w:r>
      <w:proofErr w:type="spellStart"/>
      <w:r w:rsidR="004B476E" w:rsidRPr="009A3BFB">
        <w:rPr>
          <w:rFonts w:ascii="Hando Trial" w:hAnsi="Hando Trial"/>
          <w:sz w:val="24"/>
          <w:szCs w:val="24"/>
        </w:rPr>
        <w:t>Clayworks</w:t>
      </w:r>
      <w:proofErr w:type="spellEnd"/>
      <w:r w:rsidR="004B476E" w:rsidRPr="009A3BFB">
        <w:rPr>
          <w:rFonts w:ascii="Hando Trial" w:hAnsi="Hando Trial"/>
          <w:sz w:val="24"/>
          <w:szCs w:val="24"/>
        </w:rPr>
        <w:t>, MD, USA</w:t>
      </w:r>
      <w:r w:rsidR="004B476E" w:rsidRPr="009A3BFB">
        <w:rPr>
          <w:rFonts w:ascii="Hando Trial" w:hAnsi="Hando Trial"/>
          <w:sz w:val="24"/>
          <w:szCs w:val="24"/>
        </w:rPr>
        <w:br/>
      </w:r>
      <w:r w:rsidR="004B476E" w:rsidRPr="009A3BFB">
        <w:rPr>
          <w:rFonts w:ascii="Hando Trial" w:hAnsi="Hando Trial"/>
          <w:b/>
          <w:bCs/>
          <w:sz w:val="24"/>
          <w:szCs w:val="24"/>
        </w:rPr>
        <w:t>2005</w:t>
      </w:r>
      <w:r w:rsidR="004B476E" w:rsidRPr="009A3BFB">
        <w:rPr>
          <w:rFonts w:ascii="Hando Trial" w:hAnsi="Hando Trial"/>
          <w:sz w:val="24"/>
          <w:szCs w:val="24"/>
        </w:rPr>
        <w:tab/>
      </w:r>
      <w:proofErr w:type="spellStart"/>
      <w:r w:rsidR="004B476E" w:rsidRPr="009A3BFB">
        <w:rPr>
          <w:rFonts w:ascii="Hando Trial" w:hAnsi="Hando Trial"/>
          <w:i/>
          <w:sz w:val="24"/>
          <w:szCs w:val="24"/>
        </w:rPr>
        <w:t>Ellarlie</w:t>
      </w:r>
      <w:proofErr w:type="spellEnd"/>
      <w:r w:rsidR="004B476E" w:rsidRPr="009A3BFB">
        <w:rPr>
          <w:rFonts w:ascii="Hando Trial" w:hAnsi="Hando Trial"/>
          <w:i/>
          <w:sz w:val="24"/>
          <w:szCs w:val="24"/>
        </w:rPr>
        <w:t xml:space="preserve"> Open XXIII,</w:t>
      </w:r>
      <w:r w:rsidR="004B476E" w:rsidRPr="009A3BFB">
        <w:rPr>
          <w:rFonts w:ascii="Hando Trial" w:hAnsi="Hando Trial"/>
          <w:sz w:val="24"/>
          <w:szCs w:val="24"/>
        </w:rPr>
        <w:t xml:space="preserve"> Trenton Art Museum, Trenton, </w:t>
      </w:r>
      <w:r w:rsidR="004B476E">
        <w:rPr>
          <w:rFonts w:ascii="Hando Trial" w:hAnsi="Hando Trial"/>
          <w:sz w:val="24"/>
          <w:szCs w:val="24"/>
        </w:rPr>
        <w:t>New Jersey, USA</w:t>
      </w:r>
      <w:r w:rsidR="004B476E" w:rsidRPr="009A3BFB">
        <w:rPr>
          <w:rFonts w:ascii="Hando Trial" w:hAnsi="Hando Trial"/>
          <w:sz w:val="24"/>
          <w:szCs w:val="24"/>
        </w:rPr>
        <w:br/>
      </w:r>
      <w:r w:rsidR="004B476E" w:rsidRPr="009A3BFB">
        <w:rPr>
          <w:rFonts w:ascii="Hando Trial" w:hAnsi="Hando Trial"/>
          <w:b/>
          <w:bCs/>
          <w:sz w:val="24"/>
          <w:szCs w:val="24"/>
        </w:rPr>
        <w:t>2004</w:t>
      </w:r>
      <w:r w:rsidR="004B476E" w:rsidRPr="009A3BFB">
        <w:rPr>
          <w:rFonts w:ascii="Hando Trial" w:hAnsi="Hando Trial"/>
          <w:sz w:val="24"/>
          <w:szCs w:val="24"/>
        </w:rPr>
        <w:tab/>
      </w:r>
      <w:r w:rsidR="004B476E" w:rsidRPr="009A3BFB">
        <w:rPr>
          <w:rFonts w:ascii="Hando Trial" w:hAnsi="Hando Trial"/>
          <w:i/>
          <w:sz w:val="24"/>
          <w:szCs w:val="24"/>
        </w:rPr>
        <w:t>Ideas and Images</w:t>
      </w:r>
      <w:r w:rsidR="004B476E" w:rsidRPr="009A3BFB">
        <w:rPr>
          <w:rFonts w:ascii="Hando Trial" w:hAnsi="Hando Trial"/>
          <w:sz w:val="24"/>
          <w:szCs w:val="24"/>
        </w:rPr>
        <w:t xml:space="preserve">, National Gallery Of Modern Art, Mumbai, India </w:t>
      </w:r>
      <w:r w:rsidR="004B476E" w:rsidRPr="009A3BFB">
        <w:rPr>
          <w:rFonts w:ascii="Hando Trial" w:hAnsi="Hando Trial"/>
          <w:sz w:val="24"/>
          <w:szCs w:val="24"/>
        </w:rPr>
        <w:br/>
      </w:r>
      <w:r w:rsidR="004B476E" w:rsidRPr="009A3BFB">
        <w:rPr>
          <w:rFonts w:ascii="Hando Trial" w:hAnsi="Hando Trial"/>
          <w:b/>
          <w:bCs/>
          <w:sz w:val="24"/>
          <w:szCs w:val="24"/>
        </w:rPr>
        <w:t>2003</w:t>
      </w:r>
      <w:r w:rsidR="004B476E" w:rsidRPr="009A3BFB">
        <w:rPr>
          <w:rFonts w:ascii="Hando Trial" w:hAnsi="Hando Trial"/>
          <w:sz w:val="24"/>
          <w:szCs w:val="24"/>
        </w:rPr>
        <w:tab/>
      </w:r>
      <w:r w:rsidR="004B476E" w:rsidRPr="009A3BFB">
        <w:rPr>
          <w:rFonts w:ascii="Hando Trial" w:hAnsi="Hando Trial"/>
          <w:i/>
          <w:sz w:val="24"/>
          <w:szCs w:val="24"/>
        </w:rPr>
        <w:t>Peace and Harmony</w:t>
      </w:r>
      <w:r w:rsidR="004B476E" w:rsidRPr="009A3BFB">
        <w:rPr>
          <w:rFonts w:ascii="Hando Trial" w:hAnsi="Hando Trial"/>
          <w:sz w:val="24"/>
          <w:szCs w:val="24"/>
        </w:rPr>
        <w:t>, The Habitat Center, New Delhi, India</w:t>
      </w:r>
      <w:r w:rsidR="004B476E" w:rsidRPr="009A3BFB">
        <w:rPr>
          <w:rFonts w:ascii="Hando Trial" w:hAnsi="Hando Trial"/>
          <w:sz w:val="24"/>
          <w:szCs w:val="24"/>
        </w:rPr>
        <w:br/>
      </w:r>
      <w:r w:rsidR="004B476E" w:rsidRPr="009A3BFB">
        <w:rPr>
          <w:rFonts w:ascii="Hando Trial" w:hAnsi="Hando Trial"/>
          <w:b/>
          <w:bCs/>
          <w:sz w:val="24"/>
          <w:szCs w:val="24"/>
        </w:rPr>
        <w:t>2003</w:t>
      </w:r>
      <w:r w:rsidR="004B476E" w:rsidRPr="009A3BFB">
        <w:rPr>
          <w:rFonts w:ascii="Hando Trial" w:hAnsi="Hando Trial"/>
          <w:sz w:val="24"/>
          <w:szCs w:val="24"/>
        </w:rPr>
        <w:tab/>
      </w:r>
      <w:r w:rsidR="004B476E" w:rsidRPr="009A3BFB">
        <w:rPr>
          <w:rFonts w:ascii="Hando Trial" w:hAnsi="Hando Trial"/>
          <w:i/>
          <w:sz w:val="24"/>
          <w:szCs w:val="24"/>
        </w:rPr>
        <w:t>Rain,</w:t>
      </w:r>
      <w:r w:rsidR="004B476E" w:rsidRPr="009A3BFB">
        <w:rPr>
          <w:rFonts w:ascii="Hando Trial" w:hAnsi="Hando Trial"/>
          <w:sz w:val="24"/>
          <w:szCs w:val="24"/>
        </w:rPr>
        <w:t xml:space="preserve"> curated by Bina </w:t>
      </w:r>
      <w:proofErr w:type="spellStart"/>
      <w:r w:rsidR="004B476E" w:rsidRPr="009A3BFB">
        <w:rPr>
          <w:rFonts w:ascii="Hando Trial" w:hAnsi="Hando Trial"/>
          <w:sz w:val="24"/>
          <w:szCs w:val="24"/>
        </w:rPr>
        <w:t>Ellias</w:t>
      </w:r>
      <w:proofErr w:type="spellEnd"/>
      <w:r w:rsidR="004B476E" w:rsidRPr="009A3BFB">
        <w:rPr>
          <w:rFonts w:ascii="Hando Trial" w:hAnsi="Hando Trial"/>
          <w:sz w:val="24"/>
          <w:szCs w:val="24"/>
        </w:rPr>
        <w:t xml:space="preserve">, International </w:t>
      </w:r>
      <w:r w:rsidR="004B476E">
        <w:rPr>
          <w:rFonts w:ascii="Hando Trial" w:hAnsi="Hando Trial"/>
          <w:sz w:val="24"/>
          <w:szCs w:val="24"/>
        </w:rPr>
        <w:t>G</w:t>
      </w:r>
      <w:r w:rsidR="004B476E" w:rsidRPr="009A3BFB">
        <w:rPr>
          <w:rFonts w:ascii="Hando Trial" w:hAnsi="Hando Trial"/>
          <w:sz w:val="24"/>
          <w:szCs w:val="24"/>
        </w:rPr>
        <w:t xml:space="preserve">alerie </w:t>
      </w:r>
      <w:r w:rsidR="004B476E">
        <w:rPr>
          <w:rFonts w:ascii="Hando Trial" w:hAnsi="Hando Trial"/>
          <w:sz w:val="24"/>
          <w:szCs w:val="24"/>
        </w:rPr>
        <w:t>M</w:t>
      </w:r>
      <w:r w:rsidR="004B476E" w:rsidRPr="009A3BFB">
        <w:rPr>
          <w:rFonts w:ascii="Hando Trial" w:hAnsi="Hando Trial"/>
          <w:sz w:val="24"/>
          <w:szCs w:val="24"/>
        </w:rPr>
        <w:t>agazine, Sakshi</w:t>
      </w:r>
      <w:r w:rsidR="004B476E">
        <w:rPr>
          <w:rFonts w:ascii="Hando Trial" w:hAnsi="Hando Trial"/>
          <w:sz w:val="24"/>
          <w:szCs w:val="24"/>
        </w:rPr>
        <w:t xml:space="preserve"> Gallery</w:t>
      </w:r>
      <w:r w:rsidR="004B476E" w:rsidRPr="009A3BFB">
        <w:rPr>
          <w:rFonts w:ascii="Hando Trial" w:hAnsi="Hando Trial"/>
          <w:sz w:val="24"/>
          <w:szCs w:val="24"/>
        </w:rPr>
        <w:t>,</w:t>
      </w:r>
      <w:r w:rsidR="004B476E">
        <w:rPr>
          <w:rFonts w:ascii="Hando Trial" w:hAnsi="Hando Trial"/>
          <w:sz w:val="24"/>
          <w:szCs w:val="24"/>
        </w:rPr>
        <w:tab/>
      </w:r>
      <w:r w:rsidR="004B476E">
        <w:rPr>
          <w:rFonts w:ascii="Hando Trial" w:hAnsi="Hando Trial"/>
          <w:sz w:val="24"/>
          <w:szCs w:val="24"/>
        </w:rPr>
        <w:tab/>
      </w:r>
      <w:r w:rsidR="004B476E" w:rsidRPr="009A3BFB">
        <w:rPr>
          <w:rFonts w:ascii="Hando Trial" w:hAnsi="Hando Trial"/>
          <w:sz w:val="24"/>
          <w:szCs w:val="24"/>
        </w:rPr>
        <w:t>Mumbai, India</w:t>
      </w:r>
      <w:r w:rsidR="004B476E" w:rsidRPr="009A3BFB">
        <w:rPr>
          <w:rFonts w:ascii="Hando Trial" w:hAnsi="Hando Trial"/>
          <w:sz w:val="24"/>
          <w:szCs w:val="24"/>
        </w:rPr>
        <w:br/>
      </w:r>
      <w:r w:rsidR="004B476E" w:rsidRPr="009A3BFB">
        <w:rPr>
          <w:rFonts w:ascii="Hando Trial" w:hAnsi="Hando Trial"/>
          <w:b/>
          <w:bCs/>
          <w:sz w:val="24"/>
          <w:szCs w:val="24"/>
        </w:rPr>
        <w:lastRenderedPageBreak/>
        <w:t>2003</w:t>
      </w:r>
      <w:r w:rsidR="004B476E" w:rsidRPr="009A3BFB">
        <w:rPr>
          <w:rFonts w:ascii="Hando Trial" w:hAnsi="Hando Trial"/>
          <w:sz w:val="24"/>
          <w:szCs w:val="24"/>
        </w:rPr>
        <w:tab/>
      </w:r>
      <w:r w:rsidR="004B476E" w:rsidRPr="009A3BFB">
        <w:rPr>
          <w:rFonts w:ascii="Hando Trial" w:hAnsi="Hando Trial"/>
          <w:i/>
          <w:sz w:val="24"/>
          <w:szCs w:val="24"/>
        </w:rPr>
        <w:t>Public art-contemporary ceramics in collaboration</w:t>
      </w:r>
      <w:r w:rsidR="004B476E">
        <w:rPr>
          <w:rFonts w:ascii="Hando Trial" w:hAnsi="Hando Trial"/>
          <w:sz w:val="24"/>
          <w:szCs w:val="24"/>
        </w:rPr>
        <w:t>,</w:t>
      </w:r>
      <w:r w:rsidR="004B476E" w:rsidRPr="009A3BFB">
        <w:rPr>
          <w:rFonts w:ascii="Hando Trial" w:hAnsi="Hando Trial"/>
          <w:sz w:val="24"/>
          <w:szCs w:val="24"/>
        </w:rPr>
        <w:t xml:space="preserve"> interactive installation </w:t>
      </w:r>
      <w:r w:rsidR="004B476E">
        <w:rPr>
          <w:rFonts w:ascii="Hando Trial" w:hAnsi="Hando Trial"/>
          <w:sz w:val="24"/>
          <w:szCs w:val="24"/>
        </w:rPr>
        <w:tab/>
      </w:r>
      <w:r w:rsidR="004B476E" w:rsidRPr="009A3BFB">
        <w:rPr>
          <w:rFonts w:ascii="Hando Trial" w:hAnsi="Hando Trial"/>
          <w:sz w:val="24"/>
          <w:szCs w:val="24"/>
        </w:rPr>
        <w:t>outside the National Gallery of Modern Art, Mumbai</w:t>
      </w:r>
      <w:r w:rsidR="004B476E">
        <w:rPr>
          <w:rFonts w:ascii="Hando Trial" w:hAnsi="Hando Trial"/>
          <w:sz w:val="24"/>
          <w:szCs w:val="24"/>
        </w:rPr>
        <w:t>, India</w:t>
      </w:r>
      <w:r w:rsidR="004B476E" w:rsidRPr="009A3BFB">
        <w:rPr>
          <w:rFonts w:ascii="Hando Trial" w:hAnsi="Hando Trial"/>
          <w:sz w:val="24"/>
          <w:szCs w:val="24"/>
        </w:rPr>
        <w:br/>
      </w:r>
      <w:r w:rsidR="004B476E" w:rsidRPr="009A3BFB">
        <w:rPr>
          <w:rFonts w:ascii="Hando Trial" w:hAnsi="Hando Trial"/>
          <w:b/>
          <w:bCs/>
          <w:sz w:val="24"/>
          <w:szCs w:val="24"/>
        </w:rPr>
        <w:t>2002</w:t>
      </w:r>
      <w:r w:rsidR="004B476E" w:rsidRPr="009A3BFB">
        <w:rPr>
          <w:rFonts w:ascii="Hando Trial" w:hAnsi="Hando Trial"/>
          <w:sz w:val="24"/>
          <w:szCs w:val="24"/>
        </w:rPr>
        <w:t xml:space="preserve">  </w:t>
      </w:r>
      <w:r w:rsidR="004B476E" w:rsidRPr="009A3BFB">
        <w:rPr>
          <w:rFonts w:ascii="Hando Trial" w:hAnsi="Hando Trial"/>
          <w:i/>
          <w:sz w:val="24"/>
          <w:szCs w:val="24"/>
        </w:rPr>
        <w:t>Harmony</w:t>
      </w:r>
      <w:r w:rsidR="004B476E" w:rsidRPr="009A3BFB">
        <w:rPr>
          <w:rFonts w:ascii="Hando Trial" w:hAnsi="Hando Trial"/>
          <w:sz w:val="24"/>
          <w:szCs w:val="24"/>
        </w:rPr>
        <w:t>, Arts trust exhibition, Nehru center, Mumbai, India</w:t>
      </w:r>
      <w:r w:rsidR="004B476E">
        <w:rPr>
          <w:rFonts w:ascii="Hando Trial" w:hAnsi="Hando Trial"/>
          <w:sz w:val="24"/>
          <w:szCs w:val="24"/>
        </w:rPr>
        <w:br/>
      </w:r>
      <w:r w:rsidR="004B476E" w:rsidRPr="00697D0F">
        <w:rPr>
          <w:rFonts w:ascii="Hando Trial" w:hAnsi="Hando Trial"/>
          <w:b/>
          <w:bCs/>
          <w:sz w:val="24"/>
          <w:szCs w:val="24"/>
        </w:rPr>
        <w:t>2001</w:t>
      </w:r>
      <w:r w:rsidR="004B476E" w:rsidRPr="009A3BFB">
        <w:rPr>
          <w:rFonts w:ascii="Hando Trial" w:hAnsi="Hando Trial"/>
          <w:sz w:val="24"/>
          <w:szCs w:val="24"/>
        </w:rPr>
        <w:t xml:space="preserve">  </w:t>
      </w:r>
      <w:r w:rsidR="004B476E" w:rsidRPr="009A3BFB">
        <w:rPr>
          <w:rFonts w:ascii="Hando Trial" w:hAnsi="Hando Trial"/>
          <w:i/>
          <w:sz w:val="24"/>
          <w:szCs w:val="24"/>
        </w:rPr>
        <w:t>Water Show</w:t>
      </w:r>
      <w:r w:rsidR="004B476E" w:rsidRPr="009A3BFB">
        <w:rPr>
          <w:rFonts w:ascii="Hando Trial" w:hAnsi="Hando Trial"/>
          <w:sz w:val="24"/>
          <w:szCs w:val="24"/>
        </w:rPr>
        <w:t>, Habitat Center, New Delhi</w:t>
      </w:r>
      <w:r w:rsidR="004B476E">
        <w:rPr>
          <w:rFonts w:ascii="Hando Trial" w:hAnsi="Hando Trial"/>
          <w:sz w:val="24"/>
          <w:szCs w:val="24"/>
        </w:rPr>
        <w:t>, India</w:t>
      </w:r>
      <w:r w:rsidR="004B476E">
        <w:rPr>
          <w:rFonts w:ascii="Hando Trial" w:hAnsi="Hando Trial"/>
          <w:sz w:val="24"/>
          <w:szCs w:val="24"/>
        </w:rPr>
        <w:br/>
      </w:r>
      <w:r w:rsidR="004B476E" w:rsidRPr="00697D0F">
        <w:rPr>
          <w:rFonts w:ascii="Hando Trial" w:hAnsi="Hando Trial"/>
          <w:b/>
          <w:bCs/>
          <w:sz w:val="24"/>
          <w:szCs w:val="24"/>
        </w:rPr>
        <w:t>2001</w:t>
      </w:r>
      <w:r w:rsidR="004B476E">
        <w:rPr>
          <w:rFonts w:ascii="Hando Trial" w:hAnsi="Hando Trial"/>
          <w:sz w:val="24"/>
          <w:szCs w:val="24"/>
        </w:rPr>
        <w:tab/>
      </w:r>
      <w:r w:rsidR="004B476E" w:rsidRPr="009A3BFB">
        <w:rPr>
          <w:rFonts w:ascii="Hando Trial" w:hAnsi="Hando Trial"/>
          <w:i/>
          <w:sz w:val="24"/>
          <w:szCs w:val="24"/>
        </w:rPr>
        <w:t>Shared Memories</w:t>
      </w:r>
      <w:r w:rsidR="004B476E" w:rsidRPr="009A3BFB">
        <w:rPr>
          <w:rFonts w:ascii="Hando Trial" w:hAnsi="Hando Trial"/>
          <w:sz w:val="24"/>
          <w:szCs w:val="24"/>
        </w:rPr>
        <w:t>, The Art Club, Olive, Mumbai, India</w:t>
      </w:r>
      <w:r w:rsidR="004B476E">
        <w:rPr>
          <w:rFonts w:ascii="Hando Trial" w:hAnsi="Hando Trial"/>
          <w:sz w:val="24"/>
          <w:szCs w:val="24"/>
        </w:rPr>
        <w:br/>
      </w:r>
      <w:r w:rsidR="004B476E" w:rsidRPr="00697D0F">
        <w:rPr>
          <w:rFonts w:ascii="Hando Trial" w:hAnsi="Hando Trial"/>
          <w:b/>
          <w:bCs/>
          <w:sz w:val="24"/>
          <w:szCs w:val="24"/>
        </w:rPr>
        <w:t>2000</w:t>
      </w:r>
      <w:r w:rsidR="004B476E" w:rsidRPr="009A3BFB">
        <w:rPr>
          <w:rFonts w:ascii="Hando Trial" w:hAnsi="Hando Trial"/>
          <w:sz w:val="24"/>
          <w:szCs w:val="24"/>
        </w:rPr>
        <w:t xml:space="preserve">  </w:t>
      </w:r>
      <w:r w:rsidR="004B476E" w:rsidRPr="009A3BFB">
        <w:rPr>
          <w:rFonts w:ascii="Hando Trial" w:hAnsi="Hando Trial"/>
          <w:i/>
          <w:sz w:val="24"/>
          <w:szCs w:val="24"/>
        </w:rPr>
        <w:t xml:space="preserve">The Sixth Taiwan Golden Ceramic Awards Show, </w:t>
      </w:r>
      <w:r w:rsidR="004B476E" w:rsidRPr="009A3BFB">
        <w:rPr>
          <w:rFonts w:ascii="Hando Trial" w:hAnsi="Hando Trial"/>
          <w:sz w:val="24"/>
          <w:szCs w:val="24"/>
        </w:rPr>
        <w:t>Taipei, Taiwan</w:t>
      </w:r>
      <w:r w:rsidR="004B476E">
        <w:rPr>
          <w:rFonts w:ascii="Hando Trial" w:hAnsi="Hando Trial"/>
          <w:sz w:val="24"/>
          <w:szCs w:val="24"/>
        </w:rPr>
        <w:br/>
      </w:r>
      <w:r w:rsidR="004B476E" w:rsidRPr="00697D0F">
        <w:rPr>
          <w:rFonts w:ascii="Hando Trial" w:hAnsi="Hando Trial"/>
          <w:b/>
          <w:bCs/>
          <w:sz w:val="24"/>
          <w:szCs w:val="24"/>
        </w:rPr>
        <w:t>2000</w:t>
      </w:r>
      <w:r w:rsidR="004B476E">
        <w:rPr>
          <w:rFonts w:ascii="Hando Trial" w:hAnsi="Hando Trial"/>
          <w:sz w:val="24"/>
          <w:szCs w:val="24"/>
        </w:rPr>
        <w:tab/>
      </w:r>
      <w:r w:rsidR="004B476E" w:rsidRPr="009A3BFB">
        <w:rPr>
          <w:rFonts w:ascii="Hando Trial" w:hAnsi="Hando Trial"/>
          <w:i/>
          <w:sz w:val="24"/>
          <w:szCs w:val="24"/>
        </w:rPr>
        <w:t>Mumbai Potter’s Tea Party</w:t>
      </w:r>
      <w:r w:rsidR="004B476E" w:rsidRPr="009A3BFB">
        <w:rPr>
          <w:rFonts w:ascii="Hando Trial" w:hAnsi="Hando Trial"/>
          <w:sz w:val="24"/>
          <w:szCs w:val="24"/>
        </w:rPr>
        <w:t>, National Gallery of Modern Art, Mumbai, India</w:t>
      </w:r>
      <w:r w:rsidR="004B476E" w:rsidRPr="009A3BFB">
        <w:rPr>
          <w:rFonts w:ascii="Hando Trial" w:hAnsi="Hando Trial"/>
          <w:sz w:val="24"/>
          <w:szCs w:val="24"/>
        </w:rPr>
        <w:tab/>
      </w:r>
      <w:r w:rsidR="004B476E">
        <w:rPr>
          <w:rFonts w:ascii="Hando Trial" w:hAnsi="Hando Trial"/>
          <w:sz w:val="24"/>
          <w:szCs w:val="24"/>
        </w:rPr>
        <w:br/>
      </w:r>
      <w:r w:rsidR="004B476E" w:rsidRPr="00697D0F">
        <w:rPr>
          <w:rFonts w:ascii="Hando Trial" w:hAnsi="Hando Trial"/>
          <w:b/>
          <w:bCs/>
          <w:sz w:val="24"/>
          <w:szCs w:val="24"/>
        </w:rPr>
        <w:t>2000</w:t>
      </w:r>
      <w:r w:rsidR="004B476E">
        <w:rPr>
          <w:rFonts w:ascii="Hando Trial" w:hAnsi="Hando Trial"/>
          <w:sz w:val="24"/>
          <w:szCs w:val="24"/>
        </w:rPr>
        <w:tab/>
      </w:r>
      <w:r w:rsidR="004B476E" w:rsidRPr="009A3BFB">
        <w:rPr>
          <w:rFonts w:ascii="Hando Trial" w:hAnsi="Hando Trial"/>
          <w:i/>
          <w:sz w:val="24"/>
          <w:szCs w:val="24"/>
        </w:rPr>
        <w:t>Studio Pottery</w:t>
      </w:r>
      <w:r w:rsidR="004B476E" w:rsidRPr="009A3BFB">
        <w:rPr>
          <w:rFonts w:ascii="Hando Trial" w:hAnsi="Hando Trial"/>
          <w:sz w:val="24"/>
          <w:szCs w:val="24"/>
        </w:rPr>
        <w:t xml:space="preserve">, </w:t>
      </w:r>
      <w:proofErr w:type="spellStart"/>
      <w:r w:rsidR="004B476E" w:rsidRPr="009A3BFB">
        <w:rPr>
          <w:rFonts w:ascii="Hando Trial" w:hAnsi="Hando Trial"/>
          <w:sz w:val="24"/>
          <w:szCs w:val="24"/>
        </w:rPr>
        <w:t>Cymroza</w:t>
      </w:r>
      <w:proofErr w:type="spellEnd"/>
      <w:r w:rsidR="004B476E" w:rsidRPr="009A3BFB">
        <w:rPr>
          <w:rFonts w:ascii="Hando Trial" w:hAnsi="Hando Trial"/>
          <w:sz w:val="24"/>
          <w:szCs w:val="24"/>
        </w:rPr>
        <w:t xml:space="preserve"> Art Gallery, Mumbai, India</w:t>
      </w:r>
      <w:r w:rsidR="004B476E">
        <w:rPr>
          <w:rFonts w:ascii="Hando Trial" w:hAnsi="Hando Trial"/>
          <w:sz w:val="24"/>
          <w:szCs w:val="24"/>
        </w:rPr>
        <w:br/>
      </w:r>
      <w:r w:rsidR="004B476E" w:rsidRPr="00697D0F">
        <w:rPr>
          <w:rFonts w:ascii="Hando Trial" w:hAnsi="Hando Trial"/>
          <w:b/>
          <w:bCs/>
          <w:sz w:val="24"/>
          <w:szCs w:val="24"/>
        </w:rPr>
        <w:t>2000</w:t>
      </w:r>
      <w:r w:rsidR="004B476E">
        <w:rPr>
          <w:rFonts w:ascii="Hando Trial" w:hAnsi="Hando Trial"/>
          <w:sz w:val="24"/>
          <w:szCs w:val="24"/>
        </w:rPr>
        <w:tab/>
      </w:r>
      <w:r w:rsidR="004B476E" w:rsidRPr="009A3BFB">
        <w:rPr>
          <w:rFonts w:ascii="Hando Trial" w:hAnsi="Hando Trial"/>
          <w:i/>
          <w:sz w:val="24"/>
          <w:szCs w:val="24"/>
        </w:rPr>
        <w:t>Richard’s Feast</w:t>
      </w:r>
      <w:r w:rsidR="004B476E" w:rsidRPr="009A3BFB">
        <w:rPr>
          <w:rFonts w:ascii="Hando Trial" w:hAnsi="Hando Trial"/>
          <w:sz w:val="24"/>
          <w:szCs w:val="24"/>
        </w:rPr>
        <w:t>, Palmer Lake, Colorado, USA</w:t>
      </w:r>
      <w:r w:rsidR="004B476E">
        <w:rPr>
          <w:rFonts w:ascii="Hando Trial" w:hAnsi="Hando Trial"/>
          <w:sz w:val="24"/>
          <w:szCs w:val="24"/>
        </w:rPr>
        <w:br/>
      </w:r>
      <w:r w:rsidR="004B476E" w:rsidRPr="00697D0F">
        <w:rPr>
          <w:rFonts w:ascii="Hando Trial" w:hAnsi="Hando Trial"/>
          <w:b/>
          <w:bCs/>
          <w:sz w:val="24"/>
          <w:szCs w:val="24"/>
        </w:rPr>
        <w:t>1996</w:t>
      </w:r>
      <w:r w:rsidR="004B476E">
        <w:rPr>
          <w:rFonts w:ascii="Hando Trial" w:hAnsi="Hando Trial"/>
          <w:sz w:val="24"/>
          <w:szCs w:val="24"/>
        </w:rPr>
        <w:tab/>
      </w:r>
      <w:proofErr w:type="spellStart"/>
      <w:r w:rsidR="004B476E" w:rsidRPr="009A3BFB">
        <w:rPr>
          <w:rFonts w:ascii="Hando Trial" w:hAnsi="Hando Trial"/>
          <w:i/>
          <w:sz w:val="24"/>
          <w:szCs w:val="24"/>
        </w:rPr>
        <w:t>Sehweisen</w:t>
      </w:r>
      <w:proofErr w:type="spellEnd"/>
      <w:r w:rsidR="004B476E" w:rsidRPr="009A3BFB">
        <w:rPr>
          <w:rFonts w:ascii="Hando Trial" w:hAnsi="Hando Trial"/>
          <w:sz w:val="24"/>
          <w:szCs w:val="24"/>
        </w:rPr>
        <w:t>, S.E. Gallery, Darmstadt, Germany</w:t>
      </w:r>
      <w:r w:rsidR="004B476E">
        <w:rPr>
          <w:rFonts w:ascii="Hando Trial" w:hAnsi="Hando Trial"/>
          <w:sz w:val="24"/>
          <w:szCs w:val="24"/>
        </w:rPr>
        <w:br/>
      </w:r>
      <w:r w:rsidR="004B476E" w:rsidRPr="00697D0F">
        <w:rPr>
          <w:rFonts w:ascii="Hando Trial" w:hAnsi="Hando Trial"/>
          <w:b/>
          <w:bCs/>
          <w:sz w:val="24"/>
          <w:szCs w:val="24"/>
        </w:rPr>
        <w:t>1994</w:t>
      </w:r>
      <w:r w:rsidR="004B476E">
        <w:rPr>
          <w:rFonts w:ascii="Hando Trial" w:hAnsi="Hando Trial"/>
          <w:sz w:val="24"/>
          <w:szCs w:val="24"/>
        </w:rPr>
        <w:tab/>
      </w:r>
      <w:r w:rsidR="004B476E" w:rsidRPr="009A3BFB">
        <w:rPr>
          <w:rFonts w:ascii="Hando Trial" w:hAnsi="Hando Trial"/>
          <w:i/>
          <w:sz w:val="24"/>
          <w:szCs w:val="24"/>
        </w:rPr>
        <w:t>Holiday Showcase</w:t>
      </w:r>
      <w:r w:rsidR="004B476E" w:rsidRPr="009A3BFB">
        <w:rPr>
          <w:rFonts w:ascii="Hando Trial" w:hAnsi="Hando Trial"/>
          <w:sz w:val="24"/>
          <w:szCs w:val="24"/>
        </w:rPr>
        <w:t xml:space="preserve">, at </w:t>
      </w:r>
      <w:proofErr w:type="spellStart"/>
      <w:r w:rsidR="004B476E" w:rsidRPr="009A3BFB">
        <w:rPr>
          <w:rFonts w:ascii="Hando Trial" w:hAnsi="Hando Trial"/>
          <w:sz w:val="24"/>
          <w:szCs w:val="24"/>
        </w:rPr>
        <w:t>Pewabic</w:t>
      </w:r>
      <w:proofErr w:type="spellEnd"/>
      <w:r w:rsidR="004B476E" w:rsidRPr="009A3BFB">
        <w:rPr>
          <w:rFonts w:ascii="Hando Trial" w:hAnsi="Hando Trial"/>
          <w:sz w:val="24"/>
          <w:szCs w:val="24"/>
        </w:rPr>
        <w:t xml:space="preserve"> Pottery, Detroit, </w:t>
      </w:r>
      <w:r w:rsidR="00E80807">
        <w:rPr>
          <w:rFonts w:ascii="Hando Trial" w:hAnsi="Hando Trial"/>
          <w:sz w:val="24"/>
          <w:szCs w:val="24"/>
        </w:rPr>
        <w:t>USA</w:t>
      </w:r>
      <w:r w:rsidR="004B476E">
        <w:rPr>
          <w:rFonts w:ascii="Hando Trial" w:hAnsi="Hando Trial"/>
          <w:sz w:val="24"/>
          <w:szCs w:val="24"/>
        </w:rPr>
        <w:br/>
      </w:r>
      <w:r w:rsidR="004B476E" w:rsidRPr="00697D0F">
        <w:rPr>
          <w:rFonts w:ascii="Hando Trial" w:hAnsi="Hando Trial"/>
          <w:b/>
          <w:bCs/>
          <w:iCs/>
          <w:sz w:val="24"/>
          <w:szCs w:val="24"/>
        </w:rPr>
        <w:t>1994</w:t>
      </w:r>
      <w:r w:rsidR="004B476E">
        <w:rPr>
          <w:rFonts w:ascii="Hando Trial" w:hAnsi="Hando Trial"/>
          <w:i/>
          <w:sz w:val="24"/>
          <w:szCs w:val="24"/>
        </w:rPr>
        <w:tab/>
      </w:r>
      <w:r w:rsidR="004B476E" w:rsidRPr="009A3BFB">
        <w:rPr>
          <w:rFonts w:ascii="Hando Trial" w:hAnsi="Hando Trial"/>
          <w:i/>
          <w:sz w:val="24"/>
          <w:szCs w:val="24"/>
        </w:rPr>
        <w:t>Dinner Works</w:t>
      </w:r>
      <w:r w:rsidR="004B476E" w:rsidRPr="009A3BFB">
        <w:rPr>
          <w:rFonts w:ascii="Hando Trial" w:hAnsi="Hando Trial"/>
          <w:sz w:val="24"/>
          <w:szCs w:val="24"/>
        </w:rPr>
        <w:t>, Louisville Art Association, Louisville,</w:t>
      </w:r>
      <w:r w:rsidR="00E80807">
        <w:rPr>
          <w:rFonts w:ascii="Hando Trial" w:hAnsi="Hando Trial"/>
          <w:sz w:val="24"/>
          <w:szCs w:val="24"/>
        </w:rPr>
        <w:t xml:space="preserve"> USA</w:t>
      </w:r>
      <w:r w:rsidR="00E80807">
        <w:rPr>
          <w:rFonts w:ascii="Hando Trial" w:hAnsi="Hando Trial"/>
          <w:sz w:val="24"/>
          <w:szCs w:val="24"/>
        </w:rPr>
        <w:br/>
      </w:r>
      <w:r w:rsidR="00E80807">
        <w:rPr>
          <w:rFonts w:ascii="Hando Trial" w:hAnsi="Hando Trial"/>
          <w:b/>
          <w:bCs/>
          <w:sz w:val="24"/>
          <w:szCs w:val="24"/>
        </w:rPr>
        <w:t>1994</w:t>
      </w:r>
      <w:r w:rsidR="00E80807">
        <w:rPr>
          <w:rFonts w:ascii="Hando Trial" w:hAnsi="Hando Trial"/>
          <w:b/>
          <w:bCs/>
          <w:sz w:val="24"/>
          <w:szCs w:val="24"/>
        </w:rPr>
        <w:tab/>
      </w:r>
      <w:r w:rsidR="00E80807">
        <w:rPr>
          <w:rFonts w:ascii="Hando Trial" w:hAnsi="Hando Trial"/>
          <w:i/>
          <w:iCs/>
          <w:sz w:val="24"/>
          <w:szCs w:val="24"/>
        </w:rPr>
        <w:t xml:space="preserve">Scissor, Paper, Rock – Kay Rosen, Helen Altman and </w:t>
      </w:r>
      <w:proofErr w:type="spellStart"/>
      <w:r w:rsidR="00E80807">
        <w:rPr>
          <w:rFonts w:ascii="Hando Trial" w:hAnsi="Hando Trial"/>
          <w:i/>
          <w:iCs/>
          <w:sz w:val="24"/>
          <w:szCs w:val="24"/>
        </w:rPr>
        <w:t>Madhvi</w:t>
      </w:r>
      <w:proofErr w:type="spellEnd"/>
      <w:r w:rsidR="00E80807">
        <w:rPr>
          <w:rFonts w:ascii="Hando Trial" w:hAnsi="Hando Trial"/>
          <w:i/>
          <w:iCs/>
          <w:sz w:val="24"/>
          <w:szCs w:val="24"/>
        </w:rPr>
        <w:t xml:space="preserve"> </w:t>
      </w:r>
      <w:r w:rsidR="00E80807">
        <w:rPr>
          <w:rFonts w:ascii="Hando Trial" w:hAnsi="Hando Trial"/>
          <w:i/>
          <w:iCs/>
          <w:sz w:val="24"/>
          <w:szCs w:val="24"/>
        </w:rPr>
        <w:tab/>
      </w:r>
      <w:proofErr w:type="spellStart"/>
      <w:r w:rsidR="00E80807">
        <w:rPr>
          <w:rFonts w:ascii="Hando Trial" w:hAnsi="Hando Trial"/>
          <w:i/>
          <w:iCs/>
          <w:sz w:val="24"/>
          <w:szCs w:val="24"/>
        </w:rPr>
        <w:t>Subrahmanian</w:t>
      </w:r>
      <w:proofErr w:type="spellEnd"/>
      <w:r w:rsidR="00E80807">
        <w:rPr>
          <w:rFonts w:ascii="Hando Trial" w:hAnsi="Hando Trial"/>
          <w:i/>
          <w:iCs/>
          <w:sz w:val="24"/>
          <w:szCs w:val="24"/>
        </w:rPr>
        <w:t xml:space="preserve">, </w:t>
      </w:r>
      <w:r w:rsidR="00E80807">
        <w:rPr>
          <w:rFonts w:ascii="Hando Trial" w:hAnsi="Hando Trial"/>
          <w:sz w:val="24"/>
          <w:szCs w:val="24"/>
        </w:rPr>
        <w:t>Barry</w:t>
      </w:r>
      <w:r w:rsidR="004B476E">
        <w:rPr>
          <w:rFonts w:ascii="Hando Trial" w:hAnsi="Hando Trial"/>
          <w:sz w:val="24"/>
          <w:szCs w:val="24"/>
        </w:rPr>
        <w:br/>
      </w:r>
      <w:r w:rsidR="004B476E" w:rsidRPr="00697D0F">
        <w:rPr>
          <w:rFonts w:ascii="Hando Trial" w:hAnsi="Hando Trial"/>
          <w:b/>
          <w:bCs/>
          <w:sz w:val="24"/>
          <w:szCs w:val="24"/>
        </w:rPr>
        <w:t>1994</w:t>
      </w:r>
      <w:r w:rsidR="004B476E">
        <w:rPr>
          <w:rFonts w:ascii="Hando Trial" w:hAnsi="Hando Trial"/>
          <w:sz w:val="24"/>
          <w:szCs w:val="24"/>
        </w:rPr>
        <w:tab/>
      </w:r>
      <w:r w:rsidR="004B476E" w:rsidRPr="009A3BFB">
        <w:rPr>
          <w:rFonts w:ascii="Hando Trial" w:hAnsi="Hando Trial"/>
          <w:sz w:val="24"/>
          <w:szCs w:val="24"/>
        </w:rPr>
        <w:t>Whistler Gallery, Dallas, USA</w:t>
      </w:r>
      <w:r w:rsidR="004B476E">
        <w:rPr>
          <w:rFonts w:ascii="Hando Trial" w:hAnsi="Hando Trial"/>
          <w:sz w:val="24"/>
          <w:szCs w:val="24"/>
        </w:rPr>
        <w:br/>
      </w:r>
      <w:r w:rsidR="004B476E" w:rsidRPr="00697D0F">
        <w:rPr>
          <w:rFonts w:ascii="Hando Trial" w:hAnsi="Hando Trial"/>
          <w:b/>
          <w:bCs/>
          <w:sz w:val="24"/>
          <w:szCs w:val="24"/>
        </w:rPr>
        <w:t>1993</w:t>
      </w:r>
      <w:r w:rsidR="004B476E" w:rsidRPr="009A3BFB">
        <w:rPr>
          <w:rFonts w:ascii="Hando Trial" w:hAnsi="Hando Trial"/>
          <w:sz w:val="24"/>
          <w:szCs w:val="24"/>
        </w:rPr>
        <w:t xml:space="preserve"> </w:t>
      </w:r>
      <w:r w:rsidR="004B476E">
        <w:rPr>
          <w:rFonts w:ascii="Hando Trial" w:hAnsi="Hando Trial"/>
          <w:sz w:val="24"/>
          <w:szCs w:val="24"/>
        </w:rPr>
        <w:tab/>
      </w:r>
      <w:r w:rsidR="004B476E" w:rsidRPr="009A3BFB">
        <w:rPr>
          <w:rFonts w:ascii="Hando Trial" w:hAnsi="Hando Trial"/>
          <w:i/>
          <w:sz w:val="24"/>
          <w:szCs w:val="24"/>
        </w:rPr>
        <w:t>Alumni Art Exhibit</w:t>
      </w:r>
      <w:r w:rsidR="004B476E" w:rsidRPr="009A3BFB">
        <w:rPr>
          <w:rFonts w:ascii="Hando Trial" w:hAnsi="Hando Trial"/>
          <w:sz w:val="24"/>
          <w:szCs w:val="24"/>
        </w:rPr>
        <w:t xml:space="preserve">, Raritan Valley Community College, </w:t>
      </w:r>
      <w:r w:rsidR="00E80807">
        <w:rPr>
          <w:rFonts w:ascii="Hando Trial" w:hAnsi="Hando Trial"/>
          <w:sz w:val="24"/>
          <w:szCs w:val="24"/>
        </w:rPr>
        <w:t>New Jersey</w:t>
      </w:r>
      <w:r w:rsidR="00E80807" w:rsidRPr="009A3BFB">
        <w:rPr>
          <w:rFonts w:ascii="Hando Trial" w:hAnsi="Hando Trial"/>
          <w:sz w:val="24"/>
          <w:szCs w:val="24"/>
        </w:rPr>
        <w:t>, USA</w:t>
      </w:r>
      <w:r w:rsidR="004B476E">
        <w:rPr>
          <w:rFonts w:ascii="Hando Trial" w:hAnsi="Hando Trial"/>
          <w:sz w:val="24"/>
          <w:szCs w:val="24"/>
        </w:rPr>
        <w:br/>
      </w:r>
      <w:r w:rsidR="004B476E" w:rsidRPr="00697D0F">
        <w:rPr>
          <w:rFonts w:ascii="Hando Trial" w:hAnsi="Hando Trial"/>
          <w:b/>
          <w:bCs/>
          <w:iCs/>
          <w:sz w:val="24"/>
          <w:szCs w:val="24"/>
        </w:rPr>
        <w:t>1993</w:t>
      </w:r>
      <w:r w:rsidR="004B476E">
        <w:rPr>
          <w:rFonts w:ascii="Hando Trial" w:hAnsi="Hando Trial"/>
          <w:i/>
          <w:sz w:val="24"/>
          <w:szCs w:val="24"/>
        </w:rPr>
        <w:tab/>
      </w:r>
      <w:r w:rsidR="004B476E" w:rsidRPr="009A3BFB">
        <w:rPr>
          <w:rFonts w:ascii="Hando Trial" w:hAnsi="Hando Trial"/>
          <w:i/>
          <w:sz w:val="24"/>
          <w:szCs w:val="24"/>
        </w:rPr>
        <w:t>New Ceramics</w:t>
      </w:r>
      <w:r w:rsidR="004B476E" w:rsidRPr="009A3BFB">
        <w:rPr>
          <w:rFonts w:ascii="Hando Trial" w:hAnsi="Hando Trial"/>
          <w:sz w:val="24"/>
          <w:szCs w:val="24"/>
        </w:rPr>
        <w:t xml:space="preserve">, Creative Arts Workshop, New Haven, </w:t>
      </w:r>
      <w:r w:rsidR="00E80807" w:rsidRPr="009A3BFB">
        <w:rPr>
          <w:rFonts w:ascii="Hando Trial" w:hAnsi="Hando Trial"/>
          <w:sz w:val="24"/>
          <w:szCs w:val="24"/>
        </w:rPr>
        <w:t>USA</w:t>
      </w:r>
      <w:r w:rsidR="004B476E">
        <w:rPr>
          <w:rFonts w:ascii="Hando Trial" w:hAnsi="Hando Trial"/>
          <w:sz w:val="24"/>
          <w:szCs w:val="24"/>
        </w:rPr>
        <w:br/>
      </w:r>
      <w:r w:rsidR="004B476E">
        <w:rPr>
          <w:rFonts w:ascii="Hando Trial" w:hAnsi="Hando Trial"/>
          <w:b/>
          <w:bCs/>
          <w:iCs/>
          <w:sz w:val="24"/>
          <w:szCs w:val="24"/>
        </w:rPr>
        <w:t>1993</w:t>
      </w:r>
      <w:r w:rsidR="004B476E">
        <w:rPr>
          <w:rFonts w:ascii="Hando Trial" w:hAnsi="Hando Trial"/>
          <w:b/>
          <w:bCs/>
          <w:iCs/>
          <w:sz w:val="24"/>
          <w:szCs w:val="24"/>
        </w:rPr>
        <w:tab/>
      </w:r>
      <w:r w:rsidR="004B476E" w:rsidRPr="009A3BFB">
        <w:rPr>
          <w:rFonts w:ascii="Hando Trial" w:hAnsi="Hando Trial"/>
          <w:i/>
          <w:sz w:val="24"/>
          <w:szCs w:val="24"/>
        </w:rPr>
        <w:t>8 Differing Opinions</w:t>
      </w:r>
      <w:r w:rsidR="004B476E" w:rsidRPr="009A3BFB">
        <w:rPr>
          <w:rFonts w:ascii="Hando Trial" w:hAnsi="Hando Trial"/>
          <w:sz w:val="24"/>
          <w:szCs w:val="24"/>
        </w:rPr>
        <w:t xml:space="preserve">, Fort </w:t>
      </w:r>
      <w:proofErr w:type="spellStart"/>
      <w:r w:rsidR="004B476E" w:rsidRPr="009A3BFB">
        <w:rPr>
          <w:rFonts w:ascii="Hando Trial" w:hAnsi="Hando Trial"/>
          <w:sz w:val="24"/>
          <w:szCs w:val="24"/>
        </w:rPr>
        <w:t>Burgwin</w:t>
      </w:r>
      <w:proofErr w:type="spellEnd"/>
      <w:r w:rsidR="004B476E" w:rsidRPr="009A3BFB">
        <w:rPr>
          <w:rFonts w:ascii="Hando Trial" w:hAnsi="Hando Trial"/>
          <w:sz w:val="24"/>
          <w:szCs w:val="24"/>
        </w:rPr>
        <w:t xml:space="preserve"> Research Center, Taos, </w:t>
      </w:r>
      <w:r w:rsidR="00E80807" w:rsidRPr="009A3BFB">
        <w:rPr>
          <w:rFonts w:ascii="Hando Trial" w:hAnsi="Hando Trial"/>
          <w:sz w:val="24"/>
          <w:szCs w:val="24"/>
        </w:rPr>
        <w:t>USA</w:t>
      </w:r>
      <w:r w:rsidR="004B476E">
        <w:rPr>
          <w:rFonts w:ascii="Hando Trial" w:hAnsi="Hando Trial"/>
          <w:sz w:val="24"/>
          <w:szCs w:val="24"/>
        </w:rPr>
        <w:br/>
      </w:r>
      <w:r w:rsidR="004B476E">
        <w:rPr>
          <w:rFonts w:ascii="Hando Trial" w:hAnsi="Hando Trial"/>
          <w:b/>
          <w:bCs/>
          <w:iCs/>
          <w:sz w:val="24"/>
          <w:szCs w:val="24"/>
        </w:rPr>
        <w:t>1993</w:t>
      </w:r>
      <w:r w:rsidR="004B476E">
        <w:rPr>
          <w:rFonts w:ascii="Hando Trial" w:hAnsi="Hando Trial"/>
          <w:b/>
          <w:bCs/>
          <w:iCs/>
          <w:sz w:val="24"/>
          <w:szCs w:val="24"/>
        </w:rPr>
        <w:tab/>
      </w:r>
      <w:r w:rsidR="004B476E" w:rsidRPr="009A3BFB">
        <w:rPr>
          <w:rFonts w:ascii="Hando Trial" w:hAnsi="Hando Trial"/>
          <w:i/>
          <w:sz w:val="24"/>
          <w:szCs w:val="24"/>
        </w:rPr>
        <w:t>The Assemblage Excellence in Art</w:t>
      </w:r>
      <w:r w:rsidR="004B476E" w:rsidRPr="009A3BFB">
        <w:rPr>
          <w:rFonts w:ascii="Hando Trial" w:hAnsi="Hando Trial"/>
          <w:sz w:val="24"/>
          <w:szCs w:val="24"/>
        </w:rPr>
        <w:t>, D’art Visual Art Center, Dallas</w:t>
      </w:r>
      <w:r w:rsidR="00E80807" w:rsidRPr="009A3BFB">
        <w:rPr>
          <w:rFonts w:ascii="Hando Trial" w:hAnsi="Hando Trial"/>
          <w:sz w:val="24"/>
          <w:szCs w:val="24"/>
        </w:rPr>
        <w:t>, USA</w:t>
      </w:r>
      <w:r w:rsidR="004B476E">
        <w:rPr>
          <w:rFonts w:ascii="Hando Trial" w:hAnsi="Hando Trial"/>
          <w:sz w:val="24"/>
          <w:szCs w:val="24"/>
        </w:rPr>
        <w:br/>
      </w:r>
      <w:r w:rsidR="004B476E">
        <w:rPr>
          <w:rFonts w:ascii="Hando Trial" w:hAnsi="Hando Trial"/>
          <w:b/>
          <w:bCs/>
          <w:iCs/>
          <w:sz w:val="24"/>
          <w:szCs w:val="24"/>
        </w:rPr>
        <w:t>1993</w:t>
      </w:r>
      <w:r w:rsidR="004B476E">
        <w:rPr>
          <w:rFonts w:ascii="Hando Trial" w:hAnsi="Hando Trial"/>
          <w:b/>
          <w:bCs/>
          <w:iCs/>
          <w:sz w:val="24"/>
          <w:szCs w:val="24"/>
        </w:rPr>
        <w:tab/>
      </w:r>
      <w:r w:rsidR="004B476E" w:rsidRPr="009A3BFB">
        <w:rPr>
          <w:rFonts w:ascii="Hando Trial" w:hAnsi="Hando Trial"/>
          <w:i/>
          <w:sz w:val="24"/>
          <w:szCs w:val="24"/>
        </w:rPr>
        <w:t>The 15*15*15 Compact competition,</w:t>
      </w:r>
      <w:r w:rsidR="004B476E" w:rsidRPr="009A3BFB">
        <w:rPr>
          <w:rFonts w:ascii="Hando Trial" w:hAnsi="Hando Trial"/>
          <w:sz w:val="24"/>
          <w:szCs w:val="24"/>
        </w:rPr>
        <w:t xml:space="preserve"> LSU, Baton Rouge</w:t>
      </w:r>
    </w:p>
    <w:p w14:paraId="070CE0E9" w14:textId="3A92B24A" w:rsidR="00B63E2E" w:rsidRDefault="004B476E" w:rsidP="004B476E">
      <w:pPr>
        <w:pStyle w:val="exhibitions-width"/>
        <w:rPr>
          <w:rFonts w:ascii="Hando Trial" w:hAnsi="Hando Trial"/>
          <w:b/>
          <w:sz w:val="24"/>
          <w:szCs w:val="24"/>
        </w:rPr>
      </w:pPr>
      <w:proofErr w:type="gramStart"/>
      <w:r w:rsidRPr="009A3BFB">
        <w:rPr>
          <w:rFonts w:ascii="Hando Trial" w:hAnsi="Hando Trial"/>
          <w:b/>
          <w:bCs/>
          <w:sz w:val="24"/>
          <w:szCs w:val="24"/>
        </w:rPr>
        <w:t>GRANTS/AWARDS</w:t>
      </w:r>
      <w:r w:rsidRPr="009A3BFB">
        <w:rPr>
          <w:rFonts w:ascii="Hando Trial" w:hAnsi="Hando Trial"/>
          <w:sz w:val="24"/>
          <w:szCs w:val="24"/>
        </w:rPr>
        <w:br/>
      </w:r>
      <w:r w:rsidRPr="009A3BFB">
        <w:rPr>
          <w:rFonts w:ascii="Hando Trial" w:hAnsi="Hando Trial"/>
          <w:b/>
          <w:bCs/>
          <w:sz w:val="24"/>
          <w:szCs w:val="24"/>
        </w:rPr>
        <w:t>2005</w:t>
      </w:r>
      <w:r w:rsidRPr="009A3BFB">
        <w:rPr>
          <w:rFonts w:ascii="Hando Trial" w:hAnsi="Hando Trial"/>
          <w:sz w:val="24"/>
          <w:szCs w:val="24"/>
        </w:rPr>
        <w:tab/>
      </w:r>
      <w:r w:rsidRPr="009A3BFB">
        <w:rPr>
          <w:rFonts w:ascii="Hando Trial" w:hAnsi="Hando Trial"/>
          <w:i/>
          <w:sz w:val="24"/>
          <w:szCs w:val="24"/>
        </w:rPr>
        <w:t>Honorable Mention</w:t>
      </w:r>
      <w:r w:rsidRPr="009A3BFB">
        <w:rPr>
          <w:rFonts w:ascii="Hando Trial" w:hAnsi="Hando Trial"/>
          <w:sz w:val="24"/>
          <w:szCs w:val="24"/>
        </w:rPr>
        <w:t xml:space="preserve">, Montgomery Center for the Arts, Montgomery, New </w:t>
      </w:r>
      <w:r w:rsidRPr="009A3BFB">
        <w:rPr>
          <w:rFonts w:ascii="Hando Trial" w:hAnsi="Hando Trial"/>
          <w:sz w:val="24"/>
          <w:szCs w:val="24"/>
        </w:rPr>
        <w:tab/>
        <w:t>Jersey, USA</w:t>
      </w:r>
      <w:r w:rsidRPr="009A3BFB">
        <w:rPr>
          <w:rFonts w:ascii="Hando Trial" w:hAnsi="Hando Trial"/>
          <w:sz w:val="24"/>
          <w:szCs w:val="24"/>
        </w:rPr>
        <w:br/>
      </w:r>
      <w:r w:rsidRPr="009A3BFB">
        <w:rPr>
          <w:rFonts w:ascii="Hando Trial" w:hAnsi="Hando Trial"/>
          <w:b/>
          <w:bCs/>
          <w:sz w:val="24"/>
          <w:szCs w:val="24"/>
        </w:rPr>
        <w:t>2003</w:t>
      </w:r>
      <w:r w:rsidRPr="009A3BFB">
        <w:rPr>
          <w:rFonts w:ascii="Hando Trial" w:hAnsi="Hando Trial"/>
          <w:sz w:val="24"/>
          <w:szCs w:val="24"/>
        </w:rPr>
        <w:tab/>
      </w:r>
      <w:r w:rsidRPr="009A3BFB">
        <w:rPr>
          <w:rFonts w:ascii="Hando Trial" w:hAnsi="Hando Trial"/>
          <w:i/>
          <w:sz w:val="24"/>
          <w:szCs w:val="24"/>
        </w:rPr>
        <w:t>Dissemination Grant</w:t>
      </w:r>
      <w:r w:rsidRPr="009A3BFB">
        <w:rPr>
          <w:rFonts w:ascii="Hando Trial" w:hAnsi="Hando Trial"/>
          <w:sz w:val="24"/>
          <w:szCs w:val="24"/>
        </w:rPr>
        <w:t>, India Foundation for the arts, Bangalore, India</w:t>
      </w:r>
      <w:r w:rsidRPr="009A3BFB">
        <w:rPr>
          <w:rFonts w:ascii="Hando Trial" w:hAnsi="Hando Trial"/>
          <w:sz w:val="24"/>
          <w:szCs w:val="24"/>
        </w:rPr>
        <w:br/>
      </w:r>
      <w:r w:rsidRPr="009A3BFB">
        <w:rPr>
          <w:rFonts w:ascii="Hando Trial" w:hAnsi="Hando Trial"/>
          <w:b/>
          <w:bCs/>
          <w:sz w:val="24"/>
          <w:szCs w:val="24"/>
        </w:rPr>
        <w:t>2002</w:t>
      </w:r>
      <w:r w:rsidRPr="009A3BFB">
        <w:rPr>
          <w:rFonts w:ascii="Hando Trial" w:hAnsi="Hando Trial"/>
          <w:sz w:val="24"/>
          <w:szCs w:val="24"/>
        </w:rPr>
        <w:tab/>
      </w:r>
      <w:r w:rsidRPr="009A3BFB">
        <w:rPr>
          <w:rFonts w:ascii="Hando Trial" w:hAnsi="Hando Trial"/>
          <w:i/>
          <w:sz w:val="24"/>
          <w:szCs w:val="24"/>
        </w:rPr>
        <w:t>Charles Wallace India Education Grant</w:t>
      </w:r>
      <w:r w:rsidRPr="009A3BFB">
        <w:rPr>
          <w:rFonts w:ascii="Hando Trial" w:hAnsi="Hando Trial"/>
          <w:sz w:val="24"/>
          <w:szCs w:val="24"/>
        </w:rPr>
        <w:t>, British Council study grant.</w:t>
      </w:r>
      <w:proofErr w:type="gramEnd"/>
      <w:r w:rsidRPr="009A3BFB">
        <w:rPr>
          <w:rFonts w:ascii="Hando Trial" w:hAnsi="Hando Trial"/>
          <w:sz w:val="24"/>
          <w:szCs w:val="24"/>
        </w:rPr>
        <w:br/>
      </w:r>
      <w:r w:rsidRPr="009A3BFB">
        <w:rPr>
          <w:rFonts w:ascii="Hando Trial" w:hAnsi="Hando Trial"/>
          <w:b/>
          <w:bCs/>
          <w:sz w:val="24"/>
          <w:szCs w:val="24"/>
        </w:rPr>
        <w:t>2000</w:t>
      </w:r>
      <w:r w:rsidRPr="009A3BFB">
        <w:rPr>
          <w:rFonts w:ascii="Hando Trial" w:hAnsi="Hando Trial"/>
          <w:sz w:val="24"/>
          <w:szCs w:val="24"/>
        </w:rPr>
        <w:tab/>
      </w:r>
      <w:r w:rsidRPr="009A3BFB">
        <w:rPr>
          <w:rFonts w:ascii="Hando Trial" w:hAnsi="Hando Trial"/>
          <w:i/>
          <w:sz w:val="24"/>
          <w:szCs w:val="24"/>
        </w:rPr>
        <w:t>Arts Collaboration Grant</w:t>
      </w:r>
      <w:r w:rsidRPr="009A3BFB">
        <w:rPr>
          <w:rFonts w:ascii="Hando Trial" w:hAnsi="Hando Trial"/>
          <w:sz w:val="24"/>
          <w:szCs w:val="24"/>
        </w:rPr>
        <w:t>, India foundation for the Arts, Bangalore, India</w:t>
      </w:r>
      <w:r w:rsidRPr="009A3BFB">
        <w:rPr>
          <w:rFonts w:ascii="Hando Trial" w:hAnsi="Hando Trial"/>
          <w:sz w:val="24"/>
          <w:szCs w:val="24"/>
        </w:rPr>
        <w:br/>
      </w:r>
      <w:r w:rsidRPr="009A3BFB">
        <w:rPr>
          <w:rFonts w:ascii="Hando Trial" w:hAnsi="Hando Trial"/>
          <w:b/>
          <w:bCs/>
          <w:sz w:val="24"/>
          <w:szCs w:val="24"/>
        </w:rPr>
        <w:t>2000</w:t>
      </w:r>
      <w:r w:rsidRPr="009A3BFB">
        <w:rPr>
          <w:rFonts w:ascii="Hando Trial" w:hAnsi="Hando Trial"/>
          <w:sz w:val="24"/>
          <w:szCs w:val="24"/>
        </w:rPr>
        <w:tab/>
      </w:r>
      <w:r w:rsidRPr="009A3BFB">
        <w:rPr>
          <w:rFonts w:ascii="Hando Trial" w:hAnsi="Hando Trial"/>
          <w:i/>
          <w:sz w:val="24"/>
          <w:szCs w:val="24"/>
        </w:rPr>
        <w:t>Studio Pottery Award</w:t>
      </w:r>
      <w:r w:rsidRPr="009A3BFB">
        <w:rPr>
          <w:rFonts w:ascii="Hando Trial" w:hAnsi="Hando Trial"/>
          <w:sz w:val="24"/>
          <w:szCs w:val="24"/>
        </w:rPr>
        <w:t xml:space="preserve">, </w:t>
      </w:r>
      <w:proofErr w:type="spellStart"/>
      <w:r w:rsidRPr="009A3BFB">
        <w:rPr>
          <w:rFonts w:ascii="Hando Trial" w:hAnsi="Hando Trial"/>
          <w:sz w:val="24"/>
          <w:szCs w:val="24"/>
        </w:rPr>
        <w:t>Cymroza</w:t>
      </w:r>
      <w:proofErr w:type="spellEnd"/>
      <w:r w:rsidRPr="009A3BFB">
        <w:rPr>
          <w:rFonts w:ascii="Hando Trial" w:hAnsi="Hando Trial"/>
          <w:sz w:val="24"/>
          <w:szCs w:val="24"/>
        </w:rPr>
        <w:t xml:space="preserve"> Gallery, Mumbai, India</w:t>
      </w:r>
      <w:r w:rsidRPr="009A3BFB">
        <w:rPr>
          <w:rFonts w:ascii="Hando Trial" w:hAnsi="Hando Trial"/>
          <w:sz w:val="24"/>
          <w:szCs w:val="24"/>
        </w:rPr>
        <w:br/>
      </w:r>
      <w:r w:rsidRPr="009A3BFB">
        <w:rPr>
          <w:rFonts w:ascii="Hando Trial" w:hAnsi="Hando Trial"/>
          <w:b/>
          <w:bCs/>
          <w:sz w:val="24"/>
          <w:szCs w:val="24"/>
        </w:rPr>
        <w:t>1992</w:t>
      </w:r>
      <w:r w:rsidRPr="009A3BFB">
        <w:rPr>
          <w:rFonts w:ascii="Hando Trial" w:hAnsi="Hando Trial"/>
          <w:sz w:val="24"/>
          <w:szCs w:val="24"/>
        </w:rPr>
        <w:tab/>
        <w:t xml:space="preserve"> </w:t>
      </w:r>
      <w:r w:rsidRPr="009A3BFB">
        <w:rPr>
          <w:rFonts w:ascii="Hando Trial" w:hAnsi="Hando Trial"/>
          <w:i/>
          <w:sz w:val="24"/>
          <w:szCs w:val="24"/>
        </w:rPr>
        <w:t>The Assemblage Show Award for excellence in Art</w:t>
      </w:r>
      <w:r w:rsidRPr="009A3BFB">
        <w:rPr>
          <w:rFonts w:ascii="Hando Trial" w:hAnsi="Hando Trial"/>
          <w:sz w:val="24"/>
          <w:szCs w:val="24"/>
        </w:rPr>
        <w:t xml:space="preserve">, Dallas Visual Art         </w:t>
      </w:r>
      <w:r w:rsidRPr="009A3BFB">
        <w:rPr>
          <w:rFonts w:ascii="Hando Trial" w:hAnsi="Hando Trial"/>
          <w:sz w:val="24"/>
          <w:szCs w:val="24"/>
        </w:rPr>
        <w:tab/>
        <w:t xml:space="preserve">center, Dallas, </w:t>
      </w:r>
      <w:bookmarkStart w:id="2" w:name="solo"/>
      <w:bookmarkEnd w:id="2"/>
      <w:r w:rsidRPr="009A3BFB">
        <w:rPr>
          <w:rFonts w:ascii="Hando Trial" w:hAnsi="Hando Trial"/>
          <w:sz w:val="24"/>
          <w:szCs w:val="24"/>
        </w:rPr>
        <w:t>USA</w:t>
      </w:r>
      <w:r w:rsidRPr="009A3BFB">
        <w:rPr>
          <w:rFonts w:ascii="Hando Trial" w:hAnsi="Hando Trial"/>
          <w:sz w:val="24"/>
          <w:szCs w:val="24"/>
        </w:rPr>
        <w:br/>
      </w:r>
      <w:r w:rsidRPr="009A3BFB">
        <w:rPr>
          <w:rFonts w:ascii="Hando Trial" w:hAnsi="Hando Trial"/>
          <w:b/>
          <w:bCs/>
          <w:sz w:val="24"/>
          <w:szCs w:val="24"/>
        </w:rPr>
        <w:t>1991–93</w:t>
      </w:r>
      <w:r w:rsidRPr="009A3BFB">
        <w:rPr>
          <w:rFonts w:ascii="Hando Trial" w:hAnsi="Hando Trial"/>
          <w:sz w:val="24"/>
          <w:szCs w:val="24"/>
        </w:rPr>
        <w:tab/>
      </w:r>
      <w:r w:rsidRPr="009A3BFB">
        <w:rPr>
          <w:rFonts w:ascii="Hando Trial" w:hAnsi="Hando Trial"/>
          <w:i/>
          <w:sz w:val="24"/>
          <w:szCs w:val="24"/>
        </w:rPr>
        <w:t>Meadows Graduate Council Grants</w:t>
      </w:r>
      <w:r w:rsidRPr="009A3BFB">
        <w:rPr>
          <w:rFonts w:ascii="Hando Trial" w:hAnsi="Hando Trial"/>
          <w:sz w:val="24"/>
          <w:szCs w:val="24"/>
        </w:rPr>
        <w:t>, SMU, Dallas, USA</w:t>
      </w:r>
      <w:r w:rsidRPr="009A3BFB">
        <w:rPr>
          <w:rFonts w:ascii="Hando Trial" w:hAnsi="Hando Trial"/>
          <w:sz w:val="24"/>
          <w:szCs w:val="24"/>
        </w:rPr>
        <w:br/>
      </w:r>
      <w:r w:rsidRPr="009A3BFB">
        <w:rPr>
          <w:rFonts w:ascii="Hando Trial" w:hAnsi="Hando Trial"/>
          <w:b/>
          <w:bCs/>
          <w:sz w:val="24"/>
          <w:szCs w:val="24"/>
        </w:rPr>
        <w:t>1991–93</w:t>
      </w:r>
      <w:r w:rsidRPr="009A3BFB">
        <w:rPr>
          <w:rFonts w:ascii="Hando Trial" w:hAnsi="Hando Trial"/>
          <w:sz w:val="24"/>
          <w:szCs w:val="24"/>
        </w:rPr>
        <w:tab/>
      </w:r>
      <w:r w:rsidRPr="009A3BFB">
        <w:rPr>
          <w:rFonts w:ascii="Hando Trial" w:hAnsi="Hando Trial"/>
          <w:i/>
          <w:sz w:val="24"/>
          <w:szCs w:val="24"/>
        </w:rPr>
        <w:t>Margo Jones Award</w:t>
      </w:r>
      <w:r w:rsidRPr="009A3BFB">
        <w:rPr>
          <w:rFonts w:ascii="Hando Trial" w:hAnsi="Hando Trial"/>
          <w:sz w:val="24"/>
          <w:szCs w:val="24"/>
        </w:rPr>
        <w:t>, SMU, Dallas, USA</w:t>
      </w:r>
      <w:r w:rsidRPr="009A3BFB">
        <w:rPr>
          <w:rFonts w:ascii="Hando Trial" w:hAnsi="Hando Trial"/>
          <w:sz w:val="24"/>
          <w:szCs w:val="24"/>
        </w:rPr>
        <w:br/>
      </w:r>
    </w:p>
    <w:p w14:paraId="7DA08029" w14:textId="6585A6F7" w:rsidR="00D8416D" w:rsidRPr="00D8416D" w:rsidRDefault="004B476E" w:rsidP="004B476E">
      <w:pPr>
        <w:widowControl/>
        <w:adjustRightInd/>
        <w:spacing w:line="240" w:lineRule="auto"/>
        <w:jc w:val="left"/>
        <w:textAlignment w:val="auto"/>
        <w:rPr>
          <w:rFonts w:ascii="Hando Trial" w:hAnsi="Hando Trial"/>
          <w:sz w:val="24"/>
          <w:szCs w:val="24"/>
          <w:lang w:val="en-IN" w:eastAsia="en-GB"/>
        </w:rPr>
      </w:pPr>
      <w:r w:rsidRPr="00D8416D">
        <w:rPr>
          <w:rFonts w:ascii="Hando Trial" w:hAnsi="Hando Trial"/>
          <w:b/>
          <w:bCs/>
          <w:sz w:val="24"/>
          <w:szCs w:val="24"/>
          <w:lang w:val="en-IN" w:eastAsia="en-GB"/>
        </w:rPr>
        <w:t>PUBLIC ART INSTALLATIONS</w:t>
      </w:r>
      <w:r w:rsidR="00E80807" w:rsidRPr="00D8416D">
        <w:rPr>
          <w:rFonts w:ascii="Hando Trial" w:hAnsi="Hando Trial"/>
          <w:sz w:val="24"/>
          <w:szCs w:val="24"/>
          <w:lang w:val="en-IN" w:eastAsia="en-GB"/>
        </w:rPr>
        <w:br/>
      </w:r>
      <w:r w:rsidR="00D8416D" w:rsidRPr="00D8416D">
        <w:rPr>
          <w:rFonts w:ascii="Hando Trial" w:hAnsi="Hando Trial"/>
          <w:b/>
          <w:bCs/>
          <w:sz w:val="24"/>
          <w:szCs w:val="24"/>
          <w:lang w:val="en-IN" w:eastAsia="en-GB"/>
        </w:rPr>
        <w:t>2020</w:t>
      </w:r>
      <w:r w:rsidR="00D8416D" w:rsidRPr="00D8416D">
        <w:rPr>
          <w:rFonts w:ascii="Hando Trial" w:hAnsi="Hando Trial"/>
          <w:sz w:val="24"/>
          <w:szCs w:val="24"/>
          <w:lang w:val="en-IN" w:eastAsia="en-GB"/>
        </w:rPr>
        <w:tab/>
        <w:t>Kolam Drawings on the 67</w:t>
      </w:r>
      <w:r w:rsidR="00D8416D" w:rsidRPr="00D8416D">
        <w:rPr>
          <w:rFonts w:ascii="Hando Trial" w:hAnsi="Hando Trial"/>
          <w:sz w:val="24"/>
          <w:szCs w:val="24"/>
          <w:vertAlign w:val="superscript"/>
          <w:lang w:val="en-IN" w:eastAsia="en-GB"/>
        </w:rPr>
        <w:t>th</w:t>
      </w:r>
      <w:r w:rsidR="00D8416D" w:rsidRPr="00D8416D">
        <w:rPr>
          <w:rFonts w:ascii="Hando Trial" w:hAnsi="Hando Trial"/>
          <w:sz w:val="24"/>
          <w:szCs w:val="24"/>
          <w:lang w:val="en-IN" w:eastAsia="en-GB"/>
        </w:rPr>
        <w:t xml:space="preserve"> Street pavement, New York, USA</w:t>
      </w:r>
    </w:p>
    <w:p w14:paraId="53633216" w14:textId="6D9C8D66" w:rsidR="00D8416D" w:rsidRPr="00D8416D" w:rsidRDefault="00D8416D" w:rsidP="004B476E">
      <w:pPr>
        <w:widowControl/>
        <w:adjustRightInd/>
        <w:spacing w:line="240" w:lineRule="auto"/>
        <w:jc w:val="left"/>
        <w:textAlignment w:val="auto"/>
        <w:rPr>
          <w:rFonts w:ascii="Hando Trial" w:hAnsi="Hando Trial"/>
          <w:sz w:val="24"/>
          <w:szCs w:val="24"/>
          <w:lang w:val="en-IN" w:eastAsia="en-GB"/>
        </w:rPr>
      </w:pPr>
      <w:r w:rsidRPr="00D8416D">
        <w:rPr>
          <w:rFonts w:ascii="Hando Trial" w:hAnsi="Hando Trial"/>
          <w:b/>
          <w:bCs/>
          <w:sz w:val="24"/>
          <w:szCs w:val="24"/>
          <w:lang w:val="en-IN" w:eastAsia="en-GB"/>
        </w:rPr>
        <w:t>2018</w:t>
      </w:r>
      <w:r w:rsidRPr="00D8416D">
        <w:rPr>
          <w:rFonts w:ascii="Hando Trial" w:hAnsi="Hando Trial"/>
          <w:sz w:val="24"/>
          <w:szCs w:val="24"/>
          <w:lang w:val="en-IN" w:eastAsia="en-GB"/>
        </w:rPr>
        <w:tab/>
      </w:r>
      <w:r w:rsidRPr="00D8416D">
        <w:rPr>
          <w:rFonts w:ascii="Hando Trial" w:hAnsi="Hando Trial"/>
          <w:i/>
          <w:iCs/>
          <w:sz w:val="24"/>
          <w:szCs w:val="24"/>
          <w:lang w:val="en-IN" w:eastAsia="en-GB"/>
        </w:rPr>
        <w:t>Towers of Ours</w:t>
      </w:r>
      <w:r w:rsidRPr="00D8416D">
        <w:rPr>
          <w:rFonts w:ascii="Hando Trial" w:hAnsi="Hando Trial"/>
          <w:sz w:val="24"/>
          <w:szCs w:val="24"/>
          <w:lang w:val="en-IN" w:eastAsia="en-GB"/>
        </w:rPr>
        <w:t xml:space="preserve">, collaborative installation with students, UWSEA, </w:t>
      </w:r>
      <w:r>
        <w:rPr>
          <w:rFonts w:ascii="Hando Trial" w:hAnsi="Hando Trial"/>
          <w:sz w:val="24"/>
          <w:szCs w:val="24"/>
          <w:lang w:val="en-IN" w:eastAsia="en-GB"/>
        </w:rPr>
        <w:tab/>
      </w:r>
      <w:r w:rsidRPr="00D8416D">
        <w:rPr>
          <w:rFonts w:ascii="Hando Trial" w:hAnsi="Hando Trial"/>
          <w:sz w:val="24"/>
          <w:szCs w:val="24"/>
          <w:lang w:val="en-IN" w:eastAsia="en-GB"/>
        </w:rPr>
        <w:t xml:space="preserve">Singapore </w:t>
      </w:r>
    </w:p>
    <w:p w14:paraId="0DD71CED" w14:textId="6C97ABB4" w:rsidR="00E80807" w:rsidRPr="00D8416D" w:rsidRDefault="004B476E" w:rsidP="004B476E">
      <w:pPr>
        <w:widowControl/>
        <w:adjustRightInd/>
        <w:spacing w:line="240" w:lineRule="auto"/>
        <w:jc w:val="left"/>
        <w:textAlignment w:val="auto"/>
        <w:rPr>
          <w:rFonts w:ascii="Hando Trial" w:hAnsi="Hando Trial"/>
          <w:sz w:val="24"/>
          <w:szCs w:val="24"/>
          <w:lang w:val="en-IN" w:eastAsia="en-GB"/>
        </w:rPr>
      </w:pPr>
      <w:r w:rsidRPr="00D8416D">
        <w:rPr>
          <w:rFonts w:ascii="Hando Trial" w:hAnsi="Hando Trial"/>
          <w:b/>
          <w:bCs/>
          <w:sz w:val="24"/>
          <w:szCs w:val="24"/>
          <w:lang w:val="en-IN" w:eastAsia="en-GB"/>
        </w:rPr>
        <w:t>2017</w:t>
      </w:r>
      <w:r w:rsidR="00E80807" w:rsidRPr="00D8416D">
        <w:rPr>
          <w:rFonts w:ascii="Hando Trial" w:hAnsi="Hando Trial"/>
          <w:sz w:val="24"/>
          <w:szCs w:val="24"/>
          <w:lang w:val="en-IN" w:eastAsia="en-GB"/>
        </w:rPr>
        <w:tab/>
      </w:r>
      <w:r w:rsidRPr="00D8416D">
        <w:rPr>
          <w:rFonts w:ascii="Hando Trial" w:hAnsi="Hando Trial"/>
          <w:sz w:val="24"/>
          <w:szCs w:val="24"/>
          <w:lang w:val="en-IN" w:eastAsia="en-GB"/>
        </w:rPr>
        <w:t xml:space="preserve">Night </w:t>
      </w:r>
      <w:r w:rsidR="00D8416D">
        <w:rPr>
          <w:rFonts w:ascii="Hando Trial" w:hAnsi="Hando Trial"/>
          <w:sz w:val="24"/>
          <w:szCs w:val="24"/>
          <w:lang w:val="en-IN" w:eastAsia="en-GB"/>
        </w:rPr>
        <w:t>F</w:t>
      </w:r>
      <w:r w:rsidRPr="00D8416D">
        <w:rPr>
          <w:rFonts w:ascii="Hando Trial" w:hAnsi="Hando Trial"/>
          <w:sz w:val="24"/>
          <w:szCs w:val="24"/>
          <w:lang w:val="en-IN" w:eastAsia="en-GB"/>
        </w:rPr>
        <w:t>estival installation, Dhoby Ghuat Green, Singapore</w:t>
      </w:r>
      <w:r w:rsidR="00E80807" w:rsidRPr="00D8416D">
        <w:rPr>
          <w:rFonts w:ascii="Hando Trial" w:hAnsi="Hando Trial"/>
          <w:sz w:val="24"/>
          <w:szCs w:val="24"/>
          <w:lang w:val="en-IN" w:eastAsia="en-GB"/>
        </w:rPr>
        <w:br/>
      </w:r>
      <w:r w:rsidR="00E80807" w:rsidRPr="00D8416D">
        <w:rPr>
          <w:rFonts w:ascii="Hando Trial" w:hAnsi="Hando Trial"/>
          <w:b/>
          <w:bCs/>
          <w:sz w:val="24"/>
          <w:szCs w:val="24"/>
          <w:lang w:val="en-IN" w:eastAsia="en-GB"/>
        </w:rPr>
        <w:t>2017</w:t>
      </w:r>
      <w:r w:rsidR="00E80807" w:rsidRPr="00D8416D">
        <w:rPr>
          <w:rFonts w:ascii="Hando Trial" w:hAnsi="Hando Trial"/>
          <w:sz w:val="24"/>
          <w:szCs w:val="24"/>
          <w:lang w:val="en-IN" w:eastAsia="en-GB"/>
        </w:rPr>
        <w:tab/>
      </w:r>
      <w:r w:rsidRPr="00D8416D">
        <w:rPr>
          <w:rFonts w:ascii="Hando Trial" w:hAnsi="Hando Trial"/>
          <w:i/>
          <w:iCs/>
          <w:sz w:val="24"/>
          <w:szCs w:val="24"/>
          <w:lang w:val="en-IN" w:eastAsia="en-GB"/>
        </w:rPr>
        <w:t>Bellyhives</w:t>
      </w:r>
      <w:r w:rsidRPr="00D8416D">
        <w:rPr>
          <w:rFonts w:ascii="Hando Trial" w:hAnsi="Hando Trial"/>
          <w:sz w:val="24"/>
          <w:szCs w:val="24"/>
          <w:lang w:val="en-IN" w:eastAsia="en-GB"/>
        </w:rPr>
        <w:t>, Dhoby Ghaut Green, Singapore</w:t>
      </w:r>
      <w:r w:rsidR="00E80807" w:rsidRPr="00D8416D">
        <w:rPr>
          <w:rFonts w:ascii="Hando Trial" w:hAnsi="Hando Trial"/>
          <w:sz w:val="24"/>
          <w:szCs w:val="24"/>
          <w:lang w:val="en-IN" w:eastAsia="en-GB"/>
        </w:rPr>
        <w:br/>
      </w:r>
      <w:r w:rsidRPr="00D8416D">
        <w:rPr>
          <w:rFonts w:ascii="Hando Trial" w:hAnsi="Hando Trial"/>
          <w:b/>
          <w:bCs/>
          <w:sz w:val="24"/>
          <w:szCs w:val="24"/>
          <w:lang w:val="en-IN" w:eastAsia="en-GB"/>
        </w:rPr>
        <w:t>2016</w:t>
      </w:r>
      <w:r w:rsidR="00E80807" w:rsidRPr="00D8416D">
        <w:rPr>
          <w:rFonts w:ascii="Hando Trial" w:hAnsi="Hando Trial"/>
          <w:sz w:val="24"/>
          <w:szCs w:val="24"/>
          <w:lang w:val="en-IN" w:eastAsia="en-GB"/>
        </w:rPr>
        <w:tab/>
      </w:r>
      <w:r w:rsidRPr="00D8416D">
        <w:rPr>
          <w:rFonts w:ascii="Hando Trial" w:hAnsi="Hando Trial"/>
          <w:i/>
          <w:iCs/>
          <w:sz w:val="24"/>
          <w:szCs w:val="24"/>
          <w:lang w:val="en-IN" w:eastAsia="en-GB"/>
        </w:rPr>
        <w:t>Art Ichol</w:t>
      </w:r>
      <w:r w:rsidRPr="00D8416D">
        <w:rPr>
          <w:rFonts w:ascii="Hando Trial" w:hAnsi="Hando Trial"/>
          <w:sz w:val="24"/>
          <w:szCs w:val="24"/>
          <w:lang w:val="en-IN" w:eastAsia="en-GB"/>
        </w:rPr>
        <w:t xml:space="preserve">, </w:t>
      </w:r>
      <w:r w:rsidR="00D8416D">
        <w:rPr>
          <w:rFonts w:ascii="Hando Trial" w:hAnsi="Hando Trial"/>
          <w:sz w:val="24"/>
          <w:szCs w:val="24"/>
          <w:lang w:val="en-IN" w:eastAsia="en-GB"/>
        </w:rPr>
        <w:t>S</w:t>
      </w:r>
      <w:r w:rsidRPr="00D8416D">
        <w:rPr>
          <w:rFonts w:ascii="Hando Trial" w:hAnsi="Hando Trial"/>
          <w:sz w:val="24"/>
          <w:szCs w:val="24"/>
          <w:lang w:val="en-IN" w:eastAsia="en-GB"/>
        </w:rPr>
        <w:t xml:space="preserve">culpture </w:t>
      </w:r>
      <w:r w:rsidR="00D8416D">
        <w:rPr>
          <w:rFonts w:ascii="Hando Trial" w:hAnsi="Hando Trial"/>
          <w:sz w:val="24"/>
          <w:szCs w:val="24"/>
          <w:lang w:val="en-IN" w:eastAsia="en-GB"/>
        </w:rPr>
        <w:t>G</w:t>
      </w:r>
      <w:r w:rsidRPr="00D8416D">
        <w:rPr>
          <w:rFonts w:ascii="Hando Trial" w:hAnsi="Hando Trial"/>
          <w:sz w:val="24"/>
          <w:szCs w:val="24"/>
          <w:lang w:val="en-IN" w:eastAsia="en-GB"/>
        </w:rPr>
        <w:t>arden, Ichol, Madhya Pradesh, India</w:t>
      </w:r>
    </w:p>
    <w:p w14:paraId="5CE000C1" w14:textId="1B9E2DA6" w:rsidR="00E80807" w:rsidRPr="00D8416D" w:rsidRDefault="004B476E" w:rsidP="004B476E">
      <w:pPr>
        <w:widowControl/>
        <w:adjustRightInd/>
        <w:spacing w:line="240" w:lineRule="auto"/>
        <w:jc w:val="left"/>
        <w:textAlignment w:val="auto"/>
        <w:rPr>
          <w:rFonts w:ascii="Hando Trial" w:hAnsi="Hando Trial"/>
          <w:sz w:val="24"/>
          <w:szCs w:val="24"/>
          <w:lang w:val="en-IN" w:eastAsia="en-GB"/>
        </w:rPr>
      </w:pPr>
      <w:r w:rsidRPr="00D8416D">
        <w:rPr>
          <w:rFonts w:ascii="Hando Trial" w:hAnsi="Hando Trial"/>
          <w:b/>
          <w:bCs/>
          <w:sz w:val="24"/>
          <w:szCs w:val="24"/>
          <w:lang w:val="en-IN" w:eastAsia="en-GB"/>
        </w:rPr>
        <w:t>2015</w:t>
      </w:r>
      <w:r w:rsidR="00E80807" w:rsidRPr="00D8416D">
        <w:rPr>
          <w:rFonts w:ascii="Hando Trial" w:hAnsi="Hando Trial"/>
          <w:sz w:val="24"/>
          <w:szCs w:val="24"/>
          <w:lang w:val="en-IN" w:eastAsia="en-GB"/>
        </w:rPr>
        <w:tab/>
      </w:r>
      <w:r w:rsidRPr="00D8416D">
        <w:rPr>
          <w:rFonts w:ascii="Hando Trial" w:hAnsi="Hando Trial"/>
          <w:sz w:val="24"/>
          <w:szCs w:val="24"/>
          <w:lang w:val="en-IN" w:eastAsia="en-GB"/>
        </w:rPr>
        <w:t xml:space="preserve">St Regis Hotel, </w:t>
      </w:r>
      <w:r w:rsidR="00D8416D">
        <w:rPr>
          <w:rFonts w:ascii="Hando Trial" w:hAnsi="Hando Trial"/>
          <w:sz w:val="24"/>
          <w:szCs w:val="24"/>
          <w:lang w:val="en-IN" w:eastAsia="en-GB"/>
        </w:rPr>
        <w:t>w</w:t>
      </w:r>
      <w:r w:rsidRPr="00D8416D">
        <w:rPr>
          <w:rFonts w:ascii="Hando Trial" w:hAnsi="Hando Trial"/>
          <w:sz w:val="24"/>
          <w:szCs w:val="24"/>
          <w:lang w:val="en-IN" w:eastAsia="en-GB"/>
        </w:rPr>
        <w:t>all installations in 18 villas</w:t>
      </w:r>
      <w:r w:rsidR="00D8416D">
        <w:rPr>
          <w:rFonts w:ascii="Hando Trial" w:hAnsi="Hando Trial"/>
          <w:sz w:val="24"/>
          <w:szCs w:val="24"/>
          <w:lang w:val="en-IN" w:eastAsia="en-GB"/>
        </w:rPr>
        <w:t xml:space="preserve">, </w:t>
      </w:r>
      <w:r w:rsidR="00D8416D" w:rsidRPr="00D8416D">
        <w:rPr>
          <w:rFonts w:ascii="Hando Trial" w:hAnsi="Hando Trial"/>
          <w:sz w:val="24"/>
          <w:szCs w:val="24"/>
          <w:lang w:val="en-IN" w:eastAsia="en-GB"/>
        </w:rPr>
        <w:t>Maldives</w:t>
      </w:r>
    </w:p>
    <w:p w14:paraId="004DC48C" w14:textId="26B5AD56" w:rsidR="00E80807" w:rsidRPr="00D8416D" w:rsidRDefault="00E80807" w:rsidP="004B476E">
      <w:pPr>
        <w:widowControl/>
        <w:adjustRightInd/>
        <w:spacing w:line="240" w:lineRule="auto"/>
        <w:jc w:val="left"/>
        <w:textAlignment w:val="auto"/>
        <w:rPr>
          <w:rFonts w:ascii="Hando Trial" w:hAnsi="Hando Trial"/>
          <w:sz w:val="24"/>
          <w:szCs w:val="24"/>
          <w:lang w:val="en-IN" w:eastAsia="en-GB"/>
        </w:rPr>
      </w:pPr>
      <w:r w:rsidRPr="00D8416D">
        <w:rPr>
          <w:rFonts w:ascii="Hando Trial" w:hAnsi="Hando Trial"/>
          <w:b/>
          <w:bCs/>
          <w:sz w:val="24"/>
          <w:szCs w:val="24"/>
          <w:lang w:val="en-IN" w:eastAsia="en-GB"/>
        </w:rPr>
        <w:t>2015</w:t>
      </w:r>
      <w:r w:rsidRPr="00D8416D">
        <w:rPr>
          <w:rFonts w:ascii="Hando Trial" w:hAnsi="Hando Trial"/>
          <w:sz w:val="24"/>
          <w:szCs w:val="24"/>
          <w:lang w:val="en-IN" w:eastAsia="en-GB"/>
        </w:rPr>
        <w:tab/>
      </w:r>
      <w:r w:rsidR="004B476E" w:rsidRPr="00D8416D">
        <w:rPr>
          <w:rFonts w:ascii="Hando Trial" w:hAnsi="Hando Trial"/>
          <w:sz w:val="24"/>
          <w:szCs w:val="24"/>
          <w:lang w:val="en-IN" w:eastAsia="en-GB"/>
        </w:rPr>
        <w:t>Cocoon and Tree houses at Villa Shanti, Ubud, Bali</w:t>
      </w:r>
      <w:r w:rsidR="00D8416D">
        <w:rPr>
          <w:rFonts w:ascii="Hando Trial" w:hAnsi="Hando Trial"/>
          <w:sz w:val="24"/>
          <w:szCs w:val="24"/>
          <w:lang w:val="en-IN" w:eastAsia="en-GB"/>
        </w:rPr>
        <w:t>, Indonesia</w:t>
      </w:r>
    </w:p>
    <w:p w14:paraId="7A628DA6" w14:textId="21EDD276" w:rsidR="00E80807" w:rsidRPr="00D8416D" w:rsidRDefault="004B476E" w:rsidP="004B476E">
      <w:pPr>
        <w:widowControl/>
        <w:adjustRightInd/>
        <w:spacing w:line="240" w:lineRule="auto"/>
        <w:jc w:val="left"/>
        <w:textAlignment w:val="auto"/>
        <w:rPr>
          <w:rFonts w:ascii="Hando Trial" w:hAnsi="Hando Trial"/>
          <w:sz w:val="24"/>
          <w:szCs w:val="24"/>
          <w:lang w:val="en-IN" w:eastAsia="en-GB"/>
        </w:rPr>
      </w:pPr>
      <w:r w:rsidRPr="00D8416D">
        <w:rPr>
          <w:rFonts w:ascii="Hando Trial" w:hAnsi="Hando Trial"/>
          <w:b/>
          <w:bCs/>
          <w:sz w:val="24"/>
          <w:szCs w:val="24"/>
          <w:lang w:val="en-IN" w:eastAsia="en-GB"/>
        </w:rPr>
        <w:t>2014</w:t>
      </w:r>
      <w:r w:rsidR="00E80807" w:rsidRPr="00D8416D">
        <w:rPr>
          <w:rFonts w:ascii="Hando Trial" w:hAnsi="Hando Trial"/>
          <w:sz w:val="24"/>
          <w:szCs w:val="24"/>
          <w:lang w:val="en-IN" w:eastAsia="en-GB"/>
        </w:rPr>
        <w:tab/>
      </w:r>
      <w:r w:rsidRPr="00D8416D">
        <w:rPr>
          <w:rFonts w:ascii="Hando Trial" w:hAnsi="Hando Trial"/>
          <w:i/>
          <w:iCs/>
          <w:sz w:val="24"/>
          <w:szCs w:val="24"/>
          <w:lang w:val="en-IN" w:eastAsia="en-GB"/>
        </w:rPr>
        <w:t>Ahead</w:t>
      </w:r>
      <w:r w:rsidRPr="00D8416D">
        <w:rPr>
          <w:rFonts w:ascii="Hando Trial" w:hAnsi="Hando Trial"/>
          <w:sz w:val="24"/>
          <w:szCs w:val="24"/>
          <w:lang w:val="en-IN" w:eastAsia="en-GB"/>
        </w:rPr>
        <w:t>, installation part of Drive Public art project at Gillman Barracks</w:t>
      </w:r>
    </w:p>
    <w:p w14:paraId="56B7B1DB" w14:textId="0CAC3260" w:rsidR="00E80807" w:rsidRPr="00D8416D" w:rsidRDefault="00E80807" w:rsidP="004B476E">
      <w:pPr>
        <w:widowControl/>
        <w:adjustRightInd/>
        <w:spacing w:line="240" w:lineRule="auto"/>
        <w:jc w:val="left"/>
        <w:textAlignment w:val="auto"/>
        <w:rPr>
          <w:rFonts w:ascii="Hando Trial" w:hAnsi="Hando Trial"/>
          <w:sz w:val="24"/>
          <w:szCs w:val="24"/>
          <w:lang w:val="en-IN" w:eastAsia="en-GB"/>
        </w:rPr>
      </w:pPr>
      <w:r w:rsidRPr="00D8416D">
        <w:rPr>
          <w:rFonts w:ascii="Hando Trial" w:hAnsi="Hando Trial"/>
          <w:b/>
          <w:bCs/>
          <w:sz w:val="24"/>
          <w:szCs w:val="24"/>
          <w:lang w:val="en-IN" w:eastAsia="en-GB"/>
        </w:rPr>
        <w:lastRenderedPageBreak/>
        <w:t>2014</w:t>
      </w:r>
      <w:r w:rsidRPr="00D8416D">
        <w:rPr>
          <w:rFonts w:ascii="Hando Trial" w:hAnsi="Hando Trial"/>
          <w:sz w:val="24"/>
          <w:szCs w:val="24"/>
          <w:lang w:val="en-IN" w:eastAsia="en-GB"/>
        </w:rPr>
        <w:tab/>
      </w:r>
      <w:r w:rsidR="004B476E" w:rsidRPr="00D8416D">
        <w:rPr>
          <w:rFonts w:ascii="Hando Trial" w:hAnsi="Hando Trial"/>
          <w:i/>
          <w:iCs/>
          <w:sz w:val="24"/>
          <w:szCs w:val="24"/>
          <w:lang w:val="en-IN" w:eastAsia="en-GB"/>
        </w:rPr>
        <w:t>Threesome</w:t>
      </w:r>
      <w:r w:rsidR="004B476E" w:rsidRPr="00D8416D">
        <w:rPr>
          <w:rFonts w:ascii="Hando Trial" w:hAnsi="Hando Trial"/>
          <w:sz w:val="24"/>
          <w:szCs w:val="24"/>
          <w:lang w:val="en-IN" w:eastAsia="en-GB"/>
        </w:rPr>
        <w:t xml:space="preserve">, a sculptural bench Dhoby Ghaut, Singapore, Singapore </w:t>
      </w:r>
      <w:r w:rsidR="00D8416D">
        <w:rPr>
          <w:rFonts w:ascii="Hando Trial" w:hAnsi="Hando Trial"/>
          <w:sz w:val="24"/>
          <w:szCs w:val="24"/>
          <w:lang w:val="en-IN" w:eastAsia="en-GB"/>
        </w:rPr>
        <w:tab/>
      </w:r>
      <w:r w:rsidR="004B476E" w:rsidRPr="00D8416D">
        <w:rPr>
          <w:rFonts w:ascii="Hando Trial" w:hAnsi="Hando Trial"/>
          <w:sz w:val="24"/>
          <w:szCs w:val="24"/>
          <w:lang w:val="en-IN" w:eastAsia="en-GB"/>
        </w:rPr>
        <w:t xml:space="preserve">Furniture Ass </w:t>
      </w:r>
      <w:r w:rsidR="00D8416D">
        <w:rPr>
          <w:rFonts w:ascii="Hando Trial" w:hAnsi="Hando Trial"/>
          <w:sz w:val="24"/>
          <w:szCs w:val="24"/>
          <w:lang w:val="en-IN" w:eastAsia="en-GB"/>
        </w:rPr>
        <w:br/>
      </w:r>
      <w:r w:rsidR="004B476E" w:rsidRPr="00D8416D">
        <w:rPr>
          <w:rFonts w:ascii="Hando Trial" w:hAnsi="Hando Trial"/>
          <w:sz w:val="24"/>
          <w:szCs w:val="24"/>
          <w:lang w:val="en-IN" w:eastAsia="en-GB"/>
        </w:rPr>
        <w:t>2013</w:t>
      </w:r>
      <w:r w:rsidRPr="00D8416D">
        <w:rPr>
          <w:rFonts w:ascii="Hando Trial" w:hAnsi="Hando Trial"/>
          <w:sz w:val="24"/>
          <w:szCs w:val="24"/>
          <w:lang w:val="en-IN" w:eastAsia="en-GB"/>
        </w:rPr>
        <w:tab/>
      </w:r>
      <w:r w:rsidR="004B476E" w:rsidRPr="00D8416D">
        <w:rPr>
          <w:rFonts w:ascii="Hando Trial" w:hAnsi="Hando Trial"/>
          <w:i/>
          <w:iCs/>
          <w:sz w:val="24"/>
          <w:szCs w:val="24"/>
          <w:lang w:val="en-IN" w:eastAsia="en-GB"/>
        </w:rPr>
        <w:t>India Ceramic Museum</w:t>
      </w:r>
      <w:r w:rsidR="004B476E" w:rsidRPr="00D8416D">
        <w:rPr>
          <w:rFonts w:ascii="Hando Trial" w:hAnsi="Hando Trial"/>
          <w:sz w:val="24"/>
          <w:szCs w:val="24"/>
          <w:lang w:val="en-IN" w:eastAsia="en-GB"/>
        </w:rPr>
        <w:t xml:space="preserve">, Fule international Ceramic Museum, Fuping, </w:t>
      </w:r>
      <w:r w:rsidR="00D8416D">
        <w:rPr>
          <w:rFonts w:ascii="Hando Trial" w:hAnsi="Hando Trial"/>
          <w:sz w:val="24"/>
          <w:szCs w:val="24"/>
          <w:lang w:val="en-IN" w:eastAsia="en-GB"/>
        </w:rPr>
        <w:tab/>
      </w:r>
      <w:r w:rsidR="004B476E" w:rsidRPr="00D8416D">
        <w:rPr>
          <w:rFonts w:ascii="Hando Trial" w:hAnsi="Hando Trial"/>
          <w:sz w:val="24"/>
          <w:szCs w:val="24"/>
          <w:lang w:val="en-IN" w:eastAsia="en-GB"/>
        </w:rPr>
        <w:t>China</w:t>
      </w:r>
      <w:r w:rsidRPr="00D8416D">
        <w:rPr>
          <w:rFonts w:ascii="Hando Trial" w:hAnsi="Hando Trial"/>
          <w:sz w:val="24"/>
          <w:szCs w:val="24"/>
          <w:lang w:val="en-IN" w:eastAsia="en-GB"/>
        </w:rPr>
        <w:br/>
      </w:r>
      <w:r w:rsidR="004B476E" w:rsidRPr="00D8416D">
        <w:rPr>
          <w:rFonts w:ascii="Hando Trial" w:hAnsi="Hando Trial"/>
          <w:b/>
          <w:bCs/>
          <w:sz w:val="24"/>
          <w:szCs w:val="24"/>
          <w:lang w:val="en-IN" w:eastAsia="en-GB"/>
        </w:rPr>
        <w:t>2012</w:t>
      </w:r>
      <w:r w:rsidR="004B476E" w:rsidRPr="00D8416D">
        <w:rPr>
          <w:rFonts w:ascii="Hando Trial" w:hAnsi="Hando Trial"/>
          <w:sz w:val="24"/>
          <w:szCs w:val="24"/>
          <w:lang w:val="en-IN" w:eastAsia="en-GB"/>
        </w:rPr>
        <w:t xml:space="preserve"> </w:t>
      </w:r>
      <w:r w:rsidRPr="00D8416D">
        <w:rPr>
          <w:rFonts w:ascii="Hando Trial" w:hAnsi="Hando Trial"/>
          <w:sz w:val="24"/>
          <w:szCs w:val="24"/>
          <w:lang w:val="en-IN" w:eastAsia="en-GB"/>
        </w:rPr>
        <w:tab/>
      </w:r>
      <w:r w:rsidR="004B476E" w:rsidRPr="00D8416D">
        <w:rPr>
          <w:rFonts w:ascii="Hando Trial" w:hAnsi="Hando Trial"/>
          <w:sz w:val="24"/>
          <w:szCs w:val="24"/>
          <w:lang w:val="en-IN" w:eastAsia="en-GB"/>
        </w:rPr>
        <w:t>Shigaraki Ceramic Cultural Park, Shigaraki, Japan</w:t>
      </w:r>
    </w:p>
    <w:p w14:paraId="7156F362" w14:textId="08966C6C" w:rsidR="004B476E" w:rsidRPr="00D8416D" w:rsidRDefault="00E80807" w:rsidP="004B476E">
      <w:pPr>
        <w:widowControl/>
        <w:adjustRightInd/>
        <w:spacing w:line="240" w:lineRule="auto"/>
        <w:jc w:val="left"/>
        <w:textAlignment w:val="auto"/>
        <w:rPr>
          <w:rFonts w:ascii="Hando Trial" w:hAnsi="Hando Trial"/>
          <w:sz w:val="24"/>
          <w:szCs w:val="24"/>
          <w:lang w:val="en-IN" w:eastAsia="en-GB"/>
        </w:rPr>
      </w:pPr>
      <w:r w:rsidRPr="00D8416D">
        <w:rPr>
          <w:rFonts w:ascii="Hando Trial" w:hAnsi="Hando Trial"/>
          <w:b/>
          <w:bCs/>
          <w:sz w:val="24"/>
          <w:szCs w:val="24"/>
          <w:lang w:val="en-IN" w:eastAsia="en-GB"/>
        </w:rPr>
        <w:t>2012</w:t>
      </w:r>
      <w:r w:rsidRPr="00D8416D">
        <w:rPr>
          <w:rFonts w:ascii="Hando Trial" w:hAnsi="Hando Trial"/>
          <w:sz w:val="24"/>
          <w:szCs w:val="24"/>
          <w:lang w:val="en-IN" w:eastAsia="en-GB"/>
        </w:rPr>
        <w:tab/>
      </w:r>
      <w:r w:rsidR="004B476E" w:rsidRPr="00D8416D">
        <w:rPr>
          <w:rFonts w:ascii="Hando Trial" w:hAnsi="Hando Trial"/>
          <w:sz w:val="24"/>
          <w:szCs w:val="24"/>
          <w:lang w:val="en-IN" w:eastAsia="en-GB"/>
        </w:rPr>
        <w:t>JSW Foundation, Karnataka, India</w:t>
      </w:r>
      <w:r w:rsidRPr="00D8416D">
        <w:rPr>
          <w:rFonts w:ascii="Hando Trial" w:hAnsi="Hando Trial"/>
          <w:sz w:val="24"/>
          <w:szCs w:val="24"/>
          <w:lang w:val="en-IN" w:eastAsia="en-GB"/>
        </w:rPr>
        <w:br/>
      </w:r>
      <w:r w:rsidR="004B476E" w:rsidRPr="00D8416D">
        <w:rPr>
          <w:rFonts w:ascii="Hando Trial" w:hAnsi="Hando Trial"/>
          <w:b/>
          <w:bCs/>
          <w:sz w:val="24"/>
          <w:szCs w:val="24"/>
          <w:lang w:val="en-IN" w:eastAsia="en-GB"/>
        </w:rPr>
        <w:t>2011</w:t>
      </w:r>
      <w:r w:rsidR="00D8416D" w:rsidRPr="00D8416D">
        <w:rPr>
          <w:rFonts w:ascii="Hando Trial" w:hAnsi="Hando Trial"/>
          <w:sz w:val="24"/>
          <w:szCs w:val="24"/>
          <w:lang w:val="en-IN" w:eastAsia="en-GB"/>
        </w:rPr>
        <w:tab/>
      </w:r>
      <w:r w:rsidR="004B476E" w:rsidRPr="00D8416D">
        <w:rPr>
          <w:rFonts w:ascii="Hando Trial" w:hAnsi="Hando Trial"/>
          <w:sz w:val="24"/>
          <w:szCs w:val="24"/>
          <w:lang w:val="en-IN" w:eastAsia="en-GB"/>
        </w:rPr>
        <w:t>Mumbai Airport Authority, Domestic Terminal</w:t>
      </w:r>
      <w:r w:rsidR="00D8416D">
        <w:rPr>
          <w:rFonts w:ascii="Hando Trial" w:hAnsi="Hando Trial"/>
          <w:sz w:val="24"/>
          <w:szCs w:val="24"/>
          <w:lang w:val="en-IN" w:eastAsia="en-GB"/>
        </w:rPr>
        <w:t>, Mumbai, India</w:t>
      </w:r>
      <w:r w:rsidRPr="00D8416D">
        <w:rPr>
          <w:rFonts w:ascii="Hando Trial" w:hAnsi="Hando Trial"/>
          <w:sz w:val="24"/>
          <w:szCs w:val="24"/>
          <w:lang w:val="en-IN" w:eastAsia="en-GB"/>
        </w:rPr>
        <w:br/>
      </w:r>
      <w:r w:rsidR="004B476E" w:rsidRPr="00D8416D">
        <w:rPr>
          <w:rFonts w:ascii="Hando Trial" w:hAnsi="Hando Trial"/>
          <w:b/>
          <w:bCs/>
          <w:sz w:val="24"/>
          <w:szCs w:val="24"/>
          <w:lang w:val="en-IN" w:eastAsia="en-GB"/>
        </w:rPr>
        <w:t>2003</w:t>
      </w:r>
      <w:r w:rsidR="00D8416D" w:rsidRPr="00D8416D">
        <w:rPr>
          <w:rFonts w:ascii="Hando Trial" w:hAnsi="Hando Trial"/>
          <w:sz w:val="24"/>
          <w:szCs w:val="24"/>
          <w:lang w:val="en-IN" w:eastAsia="en-GB"/>
        </w:rPr>
        <w:tab/>
      </w:r>
      <w:r w:rsidR="004B476E" w:rsidRPr="00D8416D">
        <w:rPr>
          <w:rFonts w:ascii="Hando Trial" w:hAnsi="Hando Trial"/>
          <w:sz w:val="24"/>
          <w:szCs w:val="24"/>
          <w:lang w:val="en-IN" w:eastAsia="en-GB"/>
        </w:rPr>
        <w:t>Public art-contemporary ceramics in collaboration</w:t>
      </w:r>
      <w:r w:rsidR="00D8416D">
        <w:rPr>
          <w:rFonts w:ascii="Hando Trial" w:hAnsi="Hando Trial"/>
          <w:sz w:val="24"/>
          <w:szCs w:val="24"/>
          <w:lang w:val="en-IN" w:eastAsia="en-GB"/>
        </w:rPr>
        <w:t>,</w:t>
      </w:r>
      <w:r w:rsidR="004B476E" w:rsidRPr="00D8416D">
        <w:rPr>
          <w:rFonts w:ascii="Hando Trial" w:hAnsi="Hando Trial"/>
          <w:sz w:val="24"/>
          <w:szCs w:val="24"/>
          <w:lang w:val="en-IN" w:eastAsia="en-GB"/>
        </w:rPr>
        <w:t xml:space="preserve"> on the pavement </w:t>
      </w:r>
      <w:r w:rsidR="00D8416D">
        <w:rPr>
          <w:rFonts w:ascii="Hando Trial" w:hAnsi="Hando Trial"/>
          <w:sz w:val="24"/>
          <w:szCs w:val="24"/>
          <w:lang w:val="en-IN" w:eastAsia="en-GB"/>
        </w:rPr>
        <w:tab/>
      </w:r>
      <w:r w:rsidR="004B476E" w:rsidRPr="00D8416D">
        <w:rPr>
          <w:rFonts w:ascii="Hando Trial" w:hAnsi="Hando Trial"/>
          <w:sz w:val="24"/>
          <w:szCs w:val="24"/>
          <w:lang w:val="en-IN" w:eastAsia="en-GB"/>
        </w:rPr>
        <w:t>outside the National Gallery of Modern Art, Mumbai, India</w:t>
      </w:r>
      <w:r w:rsidRPr="00D8416D">
        <w:rPr>
          <w:rFonts w:ascii="Hando Trial" w:hAnsi="Hando Trial"/>
          <w:sz w:val="24"/>
          <w:szCs w:val="24"/>
          <w:lang w:val="en-IN" w:eastAsia="en-GB"/>
        </w:rPr>
        <w:br/>
      </w:r>
      <w:r w:rsidR="004B476E" w:rsidRPr="00D8416D">
        <w:rPr>
          <w:rFonts w:ascii="Hando Trial" w:hAnsi="Hando Trial"/>
          <w:b/>
          <w:bCs/>
          <w:sz w:val="24"/>
          <w:szCs w:val="24"/>
          <w:lang w:val="en-IN" w:eastAsia="en-GB"/>
        </w:rPr>
        <w:t>1993</w:t>
      </w:r>
      <w:r w:rsidR="00D8416D" w:rsidRPr="00D8416D">
        <w:rPr>
          <w:rFonts w:ascii="Hando Trial" w:hAnsi="Hando Trial"/>
          <w:sz w:val="24"/>
          <w:szCs w:val="24"/>
          <w:lang w:val="en-IN" w:eastAsia="en-GB"/>
        </w:rPr>
        <w:tab/>
      </w:r>
      <w:r w:rsidR="004B476E" w:rsidRPr="00D8416D">
        <w:rPr>
          <w:rFonts w:ascii="Hando Trial" w:hAnsi="Hando Trial"/>
          <w:sz w:val="24"/>
          <w:szCs w:val="24"/>
          <w:lang w:val="en-IN" w:eastAsia="en-GB"/>
        </w:rPr>
        <w:t>Abhimanyu’s Chakravayu</w:t>
      </w:r>
      <w:r w:rsidR="00D8416D">
        <w:rPr>
          <w:rFonts w:ascii="Hando Trial" w:hAnsi="Hando Trial"/>
          <w:sz w:val="24"/>
          <w:szCs w:val="24"/>
          <w:lang w:val="en-IN" w:eastAsia="en-GB"/>
        </w:rPr>
        <w:t>,</w:t>
      </w:r>
      <w:r w:rsidR="004B476E" w:rsidRPr="00D8416D">
        <w:rPr>
          <w:rFonts w:ascii="Hando Trial" w:hAnsi="Hando Trial"/>
          <w:sz w:val="24"/>
          <w:szCs w:val="24"/>
          <w:lang w:val="en-IN" w:eastAsia="en-GB"/>
        </w:rPr>
        <w:t xml:space="preserve"> foyer of Meadows Museum Of the Arts</w:t>
      </w:r>
      <w:r w:rsidR="00D8416D">
        <w:rPr>
          <w:rFonts w:ascii="Hando Trial" w:hAnsi="Hando Trial"/>
          <w:sz w:val="24"/>
          <w:szCs w:val="24"/>
          <w:lang w:val="en-IN" w:eastAsia="en-GB"/>
        </w:rPr>
        <w:t xml:space="preserve">, </w:t>
      </w:r>
      <w:r w:rsidR="004B476E" w:rsidRPr="00D8416D">
        <w:rPr>
          <w:rFonts w:ascii="Hando Trial" w:hAnsi="Hando Trial"/>
          <w:sz w:val="24"/>
          <w:szCs w:val="24"/>
          <w:lang w:val="en-IN" w:eastAsia="en-GB"/>
        </w:rPr>
        <w:t>Dallas,</w:t>
      </w:r>
      <w:r w:rsidR="00D8416D">
        <w:rPr>
          <w:rFonts w:ascii="Hando Trial" w:hAnsi="Hando Trial"/>
          <w:sz w:val="24"/>
          <w:szCs w:val="24"/>
          <w:lang w:val="en-IN" w:eastAsia="en-GB"/>
        </w:rPr>
        <w:tab/>
      </w:r>
      <w:r w:rsidR="004B476E" w:rsidRPr="00D8416D">
        <w:rPr>
          <w:rFonts w:ascii="Hando Trial" w:hAnsi="Hando Trial"/>
          <w:sz w:val="24"/>
          <w:szCs w:val="24"/>
          <w:lang w:val="en-IN" w:eastAsia="en-GB"/>
        </w:rPr>
        <w:t>USA</w:t>
      </w:r>
    </w:p>
    <w:p w14:paraId="28CE9A46" w14:textId="77777777" w:rsidR="004B476E" w:rsidRPr="00D8416D" w:rsidRDefault="004B476E" w:rsidP="004B476E">
      <w:pPr>
        <w:pStyle w:val="exhibitions-width"/>
        <w:rPr>
          <w:rFonts w:ascii="Hando Trial" w:hAnsi="Hando Trial"/>
          <w:b/>
          <w:sz w:val="24"/>
          <w:szCs w:val="24"/>
        </w:rPr>
      </w:pPr>
    </w:p>
    <w:sectPr w:rsidR="004B476E" w:rsidRPr="00D8416D">
      <w:footerReference w:type="default" r:id="rId8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A9613C" w14:textId="77777777" w:rsidR="009E36AC" w:rsidRDefault="009E36AC" w:rsidP="00886A62">
      <w:pPr>
        <w:spacing w:line="240" w:lineRule="auto"/>
      </w:pPr>
      <w:r>
        <w:separator/>
      </w:r>
    </w:p>
  </w:endnote>
  <w:endnote w:type="continuationSeparator" w:id="0">
    <w:p w14:paraId="1C29A8CF" w14:textId="77777777" w:rsidR="009E36AC" w:rsidRDefault="009E36AC" w:rsidP="00886A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ando Trial">
    <w:altName w:val="Hando Trial Regular"/>
    <w:panose1 w:val="00000000000000000000"/>
    <w:charset w:val="00"/>
    <w:family w:val="auto"/>
    <w:notTrueType/>
    <w:pitch w:val="variable"/>
    <w:sig w:usb0="80000007" w:usb1="00000000" w:usb2="00000000" w:usb3="00000000" w:csb0="00000093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48E385" w14:textId="77777777" w:rsidR="009E36AC" w:rsidRPr="00E07FD4" w:rsidRDefault="009E36AC" w:rsidP="00E80807">
    <w:pPr>
      <w:pStyle w:val="Footer"/>
      <w:spacing w:line="240" w:lineRule="auto"/>
      <w:rPr>
        <w:rFonts w:ascii="Hando Trial" w:hAnsi="Hando Trial"/>
        <w:color w:val="767171"/>
        <w:sz w:val="18"/>
        <w:szCs w:val="18"/>
      </w:rPr>
    </w:pPr>
    <w:proofErr w:type="spellStart"/>
    <w:r w:rsidRPr="00E07FD4">
      <w:rPr>
        <w:rFonts w:ascii="Hando Trial" w:hAnsi="Hando Trial"/>
        <w:color w:val="767171"/>
        <w:sz w:val="18"/>
        <w:szCs w:val="18"/>
      </w:rPr>
      <w:t>Chemould</w:t>
    </w:r>
    <w:proofErr w:type="spellEnd"/>
    <w:r w:rsidRPr="00E07FD4">
      <w:rPr>
        <w:rFonts w:ascii="Hando Trial" w:hAnsi="Hando Trial"/>
        <w:color w:val="767171"/>
        <w:sz w:val="18"/>
        <w:szCs w:val="18"/>
      </w:rPr>
      <w:t xml:space="preserve"> Prescott Road | Queens Mansion, G. </w:t>
    </w:r>
    <w:proofErr w:type="spellStart"/>
    <w:r w:rsidRPr="00E07FD4">
      <w:rPr>
        <w:rFonts w:ascii="Hando Trial" w:hAnsi="Hando Trial"/>
        <w:color w:val="767171"/>
        <w:sz w:val="18"/>
        <w:szCs w:val="18"/>
      </w:rPr>
      <w:t>Talwatkar</w:t>
    </w:r>
    <w:proofErr w:type="spellEnd"/>
    <w:r w:rsidRPr="00E07FD4">
      <w:rPr>
        <w:rFonts w:ascii="Hando Trial" w:hAnsi="Hando Trial"/>
        <w:color w:val="767171"/>
        <w:sz w:val="18"/>
        <w:szCs w:val="18"/>
      </w:rPr>
      <w:t xml:space="preserve"> Marg, Fort, Mumbai 400001</w:t>
    </w:r>
  </w:p>
  <w:p w14:paraId="714D4838" w14:textId="77777777" w:rsidR="009E36AC" w:rsidRPr="00E07FD4" w:rsidRDefault="009E36AC" w:rsidP="00E80807">
    <w:pPr>
      <w:pStyle w:val="Footer"/>
      <w:spacing w:line="240" w:lineRule="auto"/>
      <w:rPr>
        <w:rFonts w:ascii="Hando Trial" w:hAnsi="Hando Trial"/>
        <w:color w:val="767171"/>
        <w:sz w:val="18"/>
        <w:szCs w:val="18"/>
      </w:rPr>
    </w:pPr>
    <w:r w:rsidRPr="00E07FD4">
      <w:rPr>
        <w:rFonts w:ascii="Hando Trial" w:hAnsi="Hando Trial"/>
        <w:color w:val="767171"/>
        <w:sz w:val="18"/>
        <w:szCs w:val="18"/>
      </w:rPr>
      <w:t>T: 02222000211 | E: admin@gallerychemould.com</w:t>
    </w:r>
  </w:p>
  <w:p w14:paraId="3CD8838E" w14:textId="77777777" w:rsidR="009E36AC" w:rsidRPr="00E07FD4" w:rsidRDefault="009E36AC" w:rsidP="00E80807">
    <w:pPr>
      <w:pStyle w:val="Footer"/>
      <w:spacing w:line="240" w:lineRule="auto"/>
      <w:rPr>
        <w:rFonts w:ascii="Hando Trial" w:hAnsi="Hando Trial"/>
        <w:color w:val="767171"/>
        <w:sz w:val="18"/>
        <w:szCs w:val="18"/>
      </w:rPr>
    </w:pPr>
    <w:r w:rsidRPr="00E07FD4">
      <w:rPr>
        <w:rFonts w:ascii="Hando Trial" w:hAnsi="Hando Trial"/>
        <w:color w:val="767171"/>
        <w:sz w:val="18"/>
        <w:szCs w:val="18"/>
      </w:rPr>
      <w:t>www.gallerychemould.com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44CA47" w14:textId="77777777" w:rsidR="009E36AC" w:rsidRDefault="009E36AC" w:rsidP="00886A62">
      <w:pPr>
        <w:spacing w:line="240" w:lineRule="auto"/>
      </w:pPr>
      <w:r>
        <w:separator/>
      </w:r>
    </w:p>
  </w:footnote>
  <w:footnote w:type="continuationSeparator" w:id="0">
    <w:p w14:paraId="2948C558" w14:textId="77777777" w:rsidR="009E36AC" w:rsidRDefault="009E36AC" w:rsidP="00886A6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76E"/>
    <w:rsid w:val="004B476E"/>
    <w:rsid w:val="005B670D"/>
    <w:rsid w:val="00697D0F"/>
    <w:rsid w:val="00886A62"/>
    <w:rsid w:val="0095576E"/>
    <w:rsid w:val="009E36AC"/>
    <w:rsid w:val="00B63E2E"/>
    <w:rsid w:val="00BD628F"/>
    <w:rsid w:val="00D574F6"/>
    <w:rsid w:val="00D8416D"/>
    <w:rsid w:val="00E80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D12BC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76E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hibitions-width">
    <w:name w:val="exhibitions-width"/>
    <w:basedOn w:val="Normal"/>
    <w:rsid w:val="004B476E"/>
    <w:pPr>
      <w:widowControl/>
      <w:shd w:val="clear" w:color="auto" w:fill="FFFFFF"/>
      <w:adjustRightInd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color w:val="000000"/>
      <w:sz w:val="22"/>
      <w:szCs w:val="22"/>
    </w:rPr>
  </w:style>
  <w:style w:type="paragraph" w:styleId="Footer">
    <w:name w:val="footer"/>
    <w:basedOn w:val="Normal"/>
    <w:link w:val="FooterChar"/>
    <w:unhideWhenUsed/>
    <w:rsid w:val="004B47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B476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86A6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6A6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36AC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6AC"/>
    <w:rPr>
      <w:rFonts w:ascii="Lucida Grande" w:eastAsia="Times New Roman" w:hAnsi="Lucida Grande" w:cs="Lucida Grande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76E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hibitions-width">
    <w:name w:val="exhibitions-width"/>
    <w:basedOn w:val="Normal"/>
    <w:rsid w:val="004B476E"/>
    <w:pPr>
      <w:widowControl/>
      <w:shd w:val="clear" w:color="auto" w:fill="FFFFFF"/>
      <w:adjustRightInd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color w:val="000000"/>
      <w:sz w:val="22"/>
      <w:szCs w:val="22"/>
    </w:rPr>
  </w:style>
  <w:style w:type="paragraph" w:styleId="Footer">
    <w:name w:val="footer"/>
    <w:basedOn w:val="Normal"/>
    <w:link w:val="FooterChar"/>
    <w:unhideWhenUsed/>
    <w:rsid w:val="004B47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B476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86A6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6A6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36AC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6AC"/>
    <w:rPr>
      <w:rFonts w:ascii="Lucida Grande" w:eastAsia="Times New Roman" w:hAnsi="Lucida Grande" w:cs="Lucida Grande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34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1413</Words>
  <Characters>8059</Characters>
  <Application>Microsoft Macintosh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Atyaan London</cp:lastModifiedBy>
  <cp:revision>9</cp:revision>
  <dcterms:created xsi:type="dcterms:W3CDTF">2022-10-12T08:47:00Z</dcterms:created>
  <dcterms:modified xsi:type="dcterms:W3CDTF">2026-07-23T07:47:00Z</dcterms:modified>
</cp:coreProperties>
</file>